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7" w:type="pct"/>
        <w:tblCellSpacing w:w="0" w:type="auto"/>
        <w:tblLook w:val="04A0"/>
      </w:tblPr>
      <w:tblGrid>
        <w:gridCol w:w="6145"/>
        <w:gridCol w:w="4076"/>
      </w:tblGrid>
      <w:tr w:rsidR="00166D9A" w:rsidRPr="0026389C" w:rsidTr="0026389C">
        <w:trPr>
          <w:trHeight w:val="30"/>
          <w:tblCellSpacing w:w="0" w:type="auto"/>
        </w:trPr>
        <w:tc>
          <w:tcPr>
            <w:tcW w:w="3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D9A" w:rsidRPr="00945DB9" w:rsidRDefault="008E66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D9A" w:rsidRPr="00945DB9" w:rsidRDefault="008E66F7">
            <w:pPr>
              <w:spacing w:after="0"/>
              <w:jc w:val="center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Қазақстан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45DB9">
              <w:rPr>
                <w:lang w:val="ru-RU"/>
              </w:rPr>
              <w:br/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және ғылым министрінің</w:t>
            </w:r>
            <w:r w:rsidRPr="00945DB9">
              <w:rPr>
                <w:lang w:val="ru-RU"/>
              </w:rPr>
              <w:br/>
            </w:r>
            <w:r w:rsidRPr="00945DB9">
              <w:rPr>
                <w:color w:val="000000"/>
                <w:sz w:val="20"/>
                <w:lang w:val="ru-RU"/>
              </w:rPr>
              <w:t>2016 жылғы 28 қаңтардағы</w:t>
            </w:r>
            <w:r w:rsidRPr="00945DB9">
              <w:rPr>
                <w:lang w:val="ru-RU"/>
              </w:rPr>
              <w:br/>
            </w:r>
            <w:r w:rsidRPr="00945DB9">
              <w:rPr>
                <w:color w:val="000000"/>
                <w:sz w:val="20"/>
                <w:lang w:val="ru-RU"/>
              </w:rPr>
              <w:t>№ 93 бұйрығына</w:t>
            </w:r>
            <w:r w:rsidRPr="00945DB9">
              <w:rPr>
                <w:lang w:val="ru-RU"/>
              </w:rPr>
              <w:br/>
            </w:r>
            <w:r w:rsidRPr="00945DB9">
              <w:rPr>
                <w:color w:val="000000"/>
                <w:sz w:val="20"/>
                <w:lang w:val="ru-RU"/>
              </w:rPr>
              <w:t>4-қосымша</w:t>
            </w:r>
          </w:p>
        </w:tc>
      </w:tr>
      <w:tr w:rsidR="00166D9A" w:rsidTr="0026389C">
        <w:trPr>
          <w:trHeight w:val="30"/>
          <w:tblCellSpacing w:w="0" w:type="auto"/>
        </w:trPr>
        <w:tc>
          <w:tcPr>
            <w:tcW w:w="3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D9A" w:rsidRPr="00945DB9" w:rsidRDefault="008E66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D9A" w:rsidRDefault="008E66F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</w:tr>
    </w:tbl>
    <w:p w:rsidR="00945DB9" w:rsidRDefault="008E66F7">
      <w:pPr>
        <w:spacing w:after="0"/>
        <w:rPr>
          <w:b/>
          <w:color w:val="000000"/>
        </w:rPr>
      </w:pPr>
      <w:bookmarkStart w:id="0" w:name="z226"/>
      <w:r>
        <w:rPr>
          <w:b/>
          <w:color w:val="000000"/>
        </w:rPr>
        <w:t xml:space="preserve"> </w:t>
      </w:r>
    </w:p>
    <w:p w:rsidR="00166D9A" w:rsidRPr="00427CB4" w:rsidRDefault="008E66F7" w:rsidP="00945DB9">
      <w:pPr>
        <w:spacing w:after="0"/>
        <w:jc w:val="center"/>
        <w:rPr>
          <w:b/>
          <w:color w:val="000000"/>
          <w:sz w:val="28"/>
        </w:rPr>
      </w:pPr>
      <w:proofErr w:type="spellStart"/>
      <w:r w:rsidRPr="00427CB4">
        <w:rPr>
          <w:b/>
          <w:color w:val="000000"/>
          <w:sz w:val="28"/>
        </w:rPr>
        <w:t>Техникалық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және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кәсіптік</w:t>
      </w:r>
      <w:proofErr w:type="spellEnd"/>
      <w:r w:rsidRPr="00427CB4">
        <w:rPr>
          <w:b/>
          <w:color w:val="000000"/>
          <w:sz w:val="28"/>
        </w:rPr>
        <w:t xml:space="preserve">, </w:t>
      </w:r>
      <w:proofErr w:type="spellStart"/>
      <w:r w:rsidRPr="00427CB4">
        <w:rPr>
          <w:b/>
          <w:color w:val="000000"/>
          <w:sz w:val="28"/>
        </w:rPr>
        <w:t>орта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білімнен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кейінгі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білім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беру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ұйымдары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үшін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кәсіптік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практиканы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өткізуге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арналған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үлгілік</w:t>
      </w:r>
      <w:proofErr w:type="spellEnd"/>
      <w:r w:rsidRPr="00427CB4">
        <w:rPr>
          <w:b/>
          <w:color w:val="000000"/>
          <w:sz w:val="28"/>
        </w:rPr>
        <w:t xml:space="preserve"> </w:t>
      </w:r>
      <w:proofErr w:type="spellStart"/>
      <w:r w:rsidRPr="00427CB4">
        <w:rPr>
          <w:b/>
          <w:color w:val="000000"/>
          <w:sz w:val="28"/>
        </w:rPr>
        <w:t>шарт</w:t>
      </w:r>
      <w:proofErr w:type="spellEnd"/>
    </w:p>
    <w:p w:rsidR="00945DB9" w:rsidRDefault="00945DB9">
      <w:pPr>
        <w:spacing w:after="0"/>
      </w:pPr>
    </w:p>
    <w:bookmarkEnd w:id="0"/>
    <w:p w:rsidR="00166D9A" w:rsidRDefault="00166D9A">
      <w:pPr>
        <w:spacing w:after="0"/>
        <w:jc w:val="both"/>
      </w:pPr>
    </w:p>
    <w:p w:rsidR="00166D9A" w:rsidRDefault="008E66F7">
      <w:pPr>
        <w:spacing w:after="0"/>
        <w:jc w:val="both"/>
      </w:pPr>
      <w:r>
        <w:rPr>
          <w:color w:val="000000"/>
          <w:sz w:val="28"/>
        </w:rPr>
        <w:t xml:space="preserve">      ______________ </w:t>
      </w:r>
      <w:proofErr w:type="spellStart"/>
      <w:r w:rsidR="00427CB4">
        <w:rPr>
          <w:color w:val="000000"/>
          <w:sz w:val="28"/>
          <w:lang w:val="ru-RU"/>
        </w:rPr>
        <w:t>ауылы</w:t>
      </w:r>
      <w:proofErr w:type="spellEnd"/>
      <w:r>
        <w:rPr>
          <w:color w:val="000000"/>
          <w:sz w:val="28"/>
        </w:rPr>
        <w:t xml:space="preserve">                                    20 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"___"________</w:t>
      </w:r>
    </w:p>
    <w:p w:rsidR="00C84F97" w:rsidRDefault="008E66F7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     </w:t>
      </w:r>
    </w:p>
    <w:p w:rsidR="00166D9A" w:rsidRPr="00C84F97" w:rsidRDefault="00C84F97">
      <w:pPr>
        <w:spacing w:after="0"/>
        <w:jc w:val="both"/>
        <w:rPr>
          <w:lang w:val="kk-KZ"/>
        </w:rPr>
      </w:pPr>
      <w:r w:rsidRPr="00C84F97">
        <w:rPr>
          <w:color w:val="000000"/>
          <w:sz w:val="28"/>
          <w:szCs w:val="24"/>
          <w:u w:val="single"/>
          <w:lang w:val="kk-KZ"/>
        </w:rPr>
        <w:t xml:space="preserve">Қазақстан Республикасы, </w:t>
      </w:r>
      <w:r w:rsidRPr="00C84F97">
        <w:rPr>
          <w:sz w:val="28"/>
          <w:szCs w:val="24"/>
          <w:u w:val="single"/>
          <w:lang w:val="kk-KZ"/>
        </w:rPr>
        <w:t>Павлодар облысы,  Баянауыл ауданы, Баянауыл</w:t>
      </w:r>
      <w:r w:rsidRPr="00C84F97">
        <w:rPr>
          <w:iCs/>
          <w:sz w:val="28"/>
          <w:szCs w:val="24"/>
          <w:u w:val="single"/>
          <w:lang w:val="kk-KZ"/>
        </w:rPr>
        <w:t xml:space="preserve"> ауылы,  Х.Әбілғазин көшесі, 15</w:t>
      </w:r>
      <w:r w:rsidRPr="00C84F97">
        <w:rPr>
          <w:color w:val="000000"/>
          <w:sz w:val="28"/>
          <w:szCs w:val="24"/>
          <w:u w:val="single"/>
          <w:lang w:val="kk-KZ"/>
        </w:rPr>
        <w:t xml:space="preserve">, </w:t>
      </w:r>
      <w:r w:rsidRPr="00C84F97">
        <w:rPr>
          <w:sz w:val="28"/>
          <w:szCs w:val="24"/>
          <w:u w:val="single"/>
          <w:lang w:val="kk-KZ"/>
        </w:rPr>
        <w:t xml:space="preserve">БИН 210940044403, БИК HSBKKZKX, </w:t>
      </w:r>
      <w:r>
        <w:rPr>
          <w:sz w:val="28"/>
          <w:szCs w:val="24"/>
          <w:u w:val="single"/>
          <w:lang w:val="kk-KZ"/>
        </w:rPr>
        <w:t xml:space="preserve">         </w:t>
      </w:r>
      <w:r w:rsidRPr="00C84F97">
        <w:rPr>
          <w:sz w:val="28"/>
          <w:szCs w:val="24"/>
          <w:u w:val="single"/>
          <w:lang w:val="kk-KZ"/>
        </w:rPr>
        <w:t xml:space="preserve">ИИК </w:t>
      </w:r>
      <w:r w:rsidRPr="00C84F97">
        <w:rPr>
          <w:sz w:val="28"/>
          <w:szCs w:val="24"/>
          <w:lang w:val="kk-KZ"/>
        </w:rPr>
        <w:t>__________________ _</w:t>
      </w:r>
      <w:r w:rsidRPr="00C84F97">
        <w:rPr>
          <w:sz w:val="28"/>
          <w:szCs w:val="24"/>
          <w:u w:val="single"/>
          <w:lang w:val="kk-KZ"/>
        </w:rPr>
        <w:t>KZ66601A361000061011 KZT</w:t>
      </w:r>
      <w:r w:rsidRPr="00C84F97">
        <w:rPr>
          <w:b/>
          <w:sz w:val="28"/>
          <w:szCs w:val="24"/>
          <w:lang w:val="kk-KZ"/>
        </w:rPr>
        <w:t xml:space="preserve"> </w:t>
      </w:r>
      <w:r w:rsidRPr="00C84F97">
        <w:rPr>
          <w:color w:val="000000"/>
          <w:sz w:val="28"/>
          <w:szCs w:val="24"/>
          <w:u w:val="single"/>
          <w:lang w:val="kk-KZ"/>
        </w:rPr>
        <w:t xml:space="preserve"> негізінде әрекет етуші</w:t>
      </w:r>
      <w:r w:rsidR="008E66F7" w:rsidRPr="00C84F97">
        <w:rPr>
          <w:color w:val="000000"/>
          <w:sz w:val="32"/>
          <w:lang w:val="kk-KZ"/>
        </w:rPr>
        <w:t xml:space="preserve">________________________________________________________ </w:t>
      </w:r>
      <w:r w:rsidR="008E66F7" w:rsidRPr="00C84F97">
        <w:rPr>
          <w:color w:val="000000"/>
          <w:sz w:val="28"/>
          <w:lang w:val="kk-KZ"/>
        </w:rPr>
        <w:t>негізінде әрекет етуші</w:t>
      </w:r>
    </w:p>
    <w:p w:rsidR="00166D9A" w:rsidRPr="00427CB4" w:rsidRDefault="008E66F7">
      <w:pPr>
        <w:spacing w:after="0"/>
        <w:jc w:val="both"/>
        <w:rPr>
          <w:sz w:val="20"/>
        </w:rPr>
      </w:pPr>
      <w:r w:rsidRPr="00427CB4">
        <w:rPr>
          <w:color w:val="000000"/>
          <w:sz w:val="24"/>
          <w:lang w:val="kk-KZ"/>
        </w:rPr>
        <w:t xml:space="preserve">      </w:t>
      </w:r>
      <w:r w:rsidRPr="00427CB4">
        <w:rPr>
          <w:color w:val="000000"/>
          <w:sz w:val="24"/>
        </w:rPr>
        <w:t>(</w:t>
      </w:r>
      <w:proofErr w:type="spellStart"/>
      <w:r w:rsidRPr="00427CB4">
        <w:rPr>
          <w:color w:val="000000"/>
          <w:sz w:val="24"/>
        </w:rPr>
        <w:t>құрылтайшы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құжаттардың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реквизиттері</w:t>
      </w:r>
      <w:proofErr w:type="spellEnd"/>
      <w:r w:rsidRPr="00427CB4">
        <w:rPr>
          <w:color w:val="000000"/>
          <w:sz w:val="24"/>
        </w:rPr>
        <w:t>)</w:t>
      </w:r>
    </w:p>
    <w:p w:rsidR="00166D9A" w:rsidRPr="00C84F97" w:rsidRDefault="008E66F7">
      <w:pPr>
        <w:spacing w:after="0"/>
        <w:jc w:val="both"/>
        <w:rPr>
          <w:sz w:val="24"/>
        </w:rPr>
      </w:pPr>
      <w:r w:rsidRPr="00C84F97">
        <w:rPr>
          <w:color w:val="000000"/>
          <w:sz w:val="32"/>
        </w:rPr>
        <w:t> </w:t>
      </w:r>
      <w:r w:rsidR="00C84F97" w:rsidRPr="00C84F97">
        <w:rPr>
          <w:color w:val="000000"/>
          <w:sz w:val="28"/>
          <w:szCs w:val="24"/>
          <w:u w:val="single"/>
          <w:lang w:val="kk-KZ"/>
        </w:rPr>
        <w:t>Павлодар облысы әкімдігі, Павлодар облысы Білім беру басқармасының «Баянауыл көпсалалы колл</w:t>
      </w:r>
      <w:r w:rsidR="00C84F97" w:rsidRPr="00C84F97">
        <w:rPr>
          <w:color w:val="000000"/>
          <w:sz w:val="28"/>
          <w:szCs w:val="24"/>
          <w:u w:val="single"/>
          <w:lang w:val="kk-KZ" w:eastAsia="ko-KR"/>
        </w:rPr>
        <w:t>еджі» коммуналдық мемлекеттік</w:t>
      </w:r>
      <w:r w:rsidR="00C84F97" w:rsidRPr="00C84F97">
        <w:rPr>
          <w:color w:val="000000"/>
          <w:sz w:val="28"/>
          <w:szCs w:val="24"/>
          <w:u w:val="single"/>
          <w:lang w:val="kk-KZ"/>
        </w:rPr>
        <w:t xml:space="preserve">  </w:t>
      </w:r>
      <w:r w:rsidR="00C84F97" w:rsidRPr="00C84F97">
        <w:rPr>
          <w:color w:val="000000"/>
          <w:sz w:val="28"/>
          <w:szCs w:val="24"/>
          <w:u w:val="single"/>
          <w:lang w:val="kk-KZ" w:eastAsia="ko-KR"/>
        </w:rPr>
        <w:t>қазыналық кәсіпорны</w:t>
      </w:r>
      <w:r w:rsidR="00C84F97" w:rsidRPr="00C84F97">
        <w:rPr>
          <w:color w:val="000000"/>
          <w:sz w:val="28"/>
          <w:szCs w:val="24"/>
          <w:lang w:eastAsia="ko-KR"/>
        </w:rPr>
        <w:t>________________________________________________________</w:t>
      </w:r>
    </w:p>
    <w:p w:rsidR="00166D9A" w:rsidRPr="00427CB4" w:rsidRDefault="008E66F7">
      <w:pPr>
        <w:spacing w:after="0"/>
        <w:jc w:val="both"/>
        <w:rPr>
          <w:sz w:val="20"/>
        </w:rPr>
      </w:pPr>
      <w:r w:rsidRPr="00427CB4">
        <w:rPr>
          <w:color w:val="000000"/>
          <w:sz w:val="24"/>
        </w:rPr>
        <w:t>      (</w:t>
      </w:r>
      <w:proofErr w:type="spellStart"/>
      <w:r w:rsidRPr="00427CB4">
        <w:rPr>
          <w:color w:val="000000"/>
          <w:sz w:val="24"/>
        </w:rPr>
        <w:t>білім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беру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ұйымның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атауы</w:t>
      </w:r>
      <w:proofErr w:type="spellEnd"/>
      <w:r w:rsidRPr="00427CB4">
        <w:rPr>
          <w:color w:val="000000"/>
          <w:sz w:val="24"/>
        </w:rPr>
        <w:t>)</w:t>
      </w:r>
    </w:p>
    <w:p w:rsidR="00427CB4" w:rsidRDefault="008E66F7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</w:t>
      </w:r>
    </w:p>
    <w:p w:rsidR="00166D9A" w:rsidRDefault="00C84F97">
      <w:pPr>
        <w:spacing w:after="0"/>
        <w:jc w:val="both"/>
      </w:pPr>
      <w:r w:rsidRPr="00427CB4">
        <w:rPr>
          <w:color w:val="000000"/>
          <w:sz w:val="28"/>
          <w:szCs w:val="24"/>
          <w:u w:val="single"/>
          <w:lang w:val="kk-KZ"/>
        </w:rPr>
        <w:t>Мүбәрак Асылхан Манарбекұлы</w:t>
      </w:r>
      <w:r w:rsidR="00427CB4">
        <w:rPr>
          <w:color w:val="000000"/>
          <w:sz w:val="28"/>
          <w:szCs w:val="24"/>
          <w:u w:val="single"/>
          <w:lang w:val="kk-KZ"/>
        </w:rPr>
        <w:t xml:space="preserve"> </w:t>
      </w:r>
      <w:proofErr w:type="spellStart"/>
      <w:r w:rsidR="008E66F7" w:rsidRPr="00427CB4">
        <w:rPr>
          <w:color w:val="000000"/>
          <w:sz w:val="28"/>
          <w:u w:val="single"/>
        </w:rPr>
        <w:t>атынан</w:t>
      </w:r>
      <w:proofErr w:type="spellEnd"/>
      <w:r w:rsidR="00427CB4" w:rsidRPr="00427CB4">
        <w:rPr>
          <w:color w:val="000000"/>
          <w:sz w:val="28"/>
        </w:rPr>
        <w:t>_________________________________</w:t>
      </w:r>
      <w:r w:rsidR="008E66F7">
        <w:rPr>
          <w:color w:val="000000"/>
          <w:sz w:val="28"/>
        </w:rPr>
        <w:t>,</w:t>
      </w:r>
    </w:p>
    <w:p w:rsidR="00166D9A" w:rsidRPr="00427CB4" w:rsidRDefault="008E66F7">
      <w:pPr>
        <w:spacing w:after="0"/>
        <w:jc w:val="both"/>
        <w:rPr>
          <w:sz w:val="20"/>
        </w:rPr>
      </w:pPr>
      <w:r>
        <w:rPr>
          <w:color w:val="000000"/>
          <w:sz w:val="28"/>
        </w:rPr>
        <w:t> </w:t>
      </w:r>
      <w:r w:rsidRPr="00427CB4">
        <w:rPr>
          <w:color w:val="000000"/>
          <w:sz w:val="24"/>
        </w:rPr>
        <w:t>(</w:t>
      </w:r>
      <w:proofErr w:type="spellStart"/>
      <w:r w:rsidRPr="00427CB4">
        <w:rPr>
          <w:color w:val="000000"/>
          <w:sz w:val="24"/>
        </w:rPr>
        <w:t>басшының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немесе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басқа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өкілетті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тұлғаның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тегi</w:t>
      </w:r>
      <w:proofErr w:type="spellEnd"/>
      <w:r w:rsidRPr="00427CB4">
        <w:rPr>
          <w:color w:val="000000"/>
          <w:sz w:val="24"/>
        </w:rPr>
        <w:t xml:space="preserve">, </w:t>
      </w:r>
      <w:proofErr w:type="spellStart"/>
      <w:r w:rsidRPr="00427CB4">
        <w:rPr>
          <w:color w:val="000000"/>
          <w:sz w:val="24"/>
        </w:rPr>
        <w:t>аты</w:t>
      </w:r>
      <w:proofErr w:type="spellEnd"/>
      <w:r w:rsidRPr="00427CB4">
        <w:rPr>
          <w:color w:val="000000"/>
          <w:sz w:val="24"/>
        </w:rPr>
        <w:t xml:space="preserve">, </w:t>
      </w:r>
      <w:proofErr w:type="spellStart"/>
      <w:r w:rsidRPr="00427CB4">
        <w:rPr>
          <w:color w:val="000000"/>
          <w:sz w:val="24"/>
        </w:rPr>
        <w:t>әкесiнiң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аты</w:t>
      </w:r>
      <w:proofErr w:type="spellEnd"/>
      <w:r w:rsidRPr="00427CB4">
        <w:rPr>
          <w:color w:val="000000"/>
          <w:sz w:val="24"/>
        </w:rPr>
        <w:t>      (</w:t>
      </w:r>
      <w:proofErr w:type="spellStart"/>
      <w:r w:rsidRPr="00427CB4">
        <w:rPr>
          <w:color w:val="000000"/>
          <w:sz w:val="24"/>
        </w:rPr>
        <w:t>бар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болған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жағдайда</w:t>
      </w:r>
      <w:proofErr w:type="spellEnd"/>
      <w:r w:rsidRPr="00427CB4">
        <w:rPr>
          <w:color w:val="000000"/>
          <w:sz w:val="24"/>
        </w:rPr>
        <w:t>))</w:t>
      </w:r>
    </w:p>
    <w:p w:rsidR="00166D9A" w:rsidRDefault="00427CB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___</w:t>
      </w:r>
      <w:r w:rsidRPr="00427CB4">
        <w:rPr>
          <w:color w:val="000000"/>
          <w:sz w:val="28"/>
        </w:rPr>
        <w:t>______</w:t>
      </w:r>
      <w:r w:rsidR="008E66F7">
        <w:rPr>
          <w:color w:val="000000"/>
          <w:sz w:val="28"/>
        </w:rPr>
        <w:t xml:space="preserve">______________________________________________ </w:t>
      </w:r>
      <w:proofErr w:type="spellStart"/>
      <w:r w:rsidR="008E66F7">
        <w:rPr>
          <w:color w:val="000000"/>
          <w:sz w:val="28"/>
        </w:rPr>
        <w:t>бір</w:t>
      </w:r>
      <w:proofErr w:type="spellEnd"/>
      <w:r w:rsidR="008E66F7">
        <w:rPr>
          <w:color w:val="000000"/>
          <w:sz w:val="28"/>
        </w:rPr>
        <w:t xml:space="preserve"> </w:t>
      </w:r>
      <w:proofErr w:type="spellStart"/>
      <w:r w:rsidR="008E66F7">
        <w:rPr>
          <w:color w:val="000000"/>
          <w:sz w:val="28"/>
        </w:rPr>
        <w:t>жағынан</w:t>
      </w:r>
      <w:proofErr w:type="spellEnd"/>
      <w:r w:rsidR="008E66F7">
        <w:rPr>
          <w:color w:val="000000"/>
          <w:sz w:val="28"/>
        </w:rPr>
        <w:t>,</w:t>
      </w:r>
    </w:p>
    <w:p w:rsidR="00166D9A" w:rsidRDefault="008E66F7">
      <w:pPr>
        <w:spacing w:after="0"/>
        <w:jc w:val="both"/>
      </w:pPr>
      <w:r>
        <w:rPr>
          <w:color w:val="000000"/>
          <w:sz w:val="28"/>
        </w:rPr>
        <w:t> </w:t>
      </w:r>
      <w:r w:rsidR="00427CB4" w:rsidRPr="00427CB4">
        <w:rPr>
          <w:color w:val="000000"/>
          <w:sz w:val="28"/>
        </w:rPr>
        <w:t>_________</w:t>
      </w:r>
      <w:r>
        <w:rPr>
          <w:color w:val="000000"/>
          <w:sz w:val="28"/>
        </w:rPr>
        <w:t xml:space="preserve">____________________________________________________________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</w:p>
    <w:p w:rsidR="00166D9A" w:rsidRPr="00427CB4" w:rsidRDefault="008E66F7">
      <w:pPr>
        <w:spacing w:after="0"/>
        <w:jc w:val="both"/>
        <w:rPr>
          <w:sz w:val="20"/>
        </w:rPr>
      </w:pPr>
      <w:r w:rsidRPr="00427CB4">
        <w:rPr>
          <w:color w:val="000000"/>
          <w:sz w:val="24"/>
        </w:rPr>
        <w:t>      (</w:t>
      </w:r>
      <w:proofErr w:type="spellStart"/>
      <w:r w:rsidRPr="00427CB4">
        <w:rPr>
          <w:color w:val="000000"/>
          <w:sz w:val="24"/>
        </w:rPr>
        <w:t>құрылтайшы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құжаттардың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реквизиттері</w:t>
      </w:r>
      <w:proofErr w:type="spellEnd"/>
      <w:r w:rsidRPr="00427CB4">
        <w:rPr>
          <w:color w:val="000000"/>
          <w:sz w:val="24"/>
        </w:rPr>
        <w:t>)</w:t>
      </w:r>
    </w:p>
    <w:p w:rsidR="00166D9A" w:rsidRDefault="00427CB4">
      <w:pPr>
        <w:spacing w:after="0"/>
        <w:jc w:val="both"/>
      </w:pPr>
      <w:r>
        <w:rPr>
          <w:color w:val="000000"/>
          <w:sz w:val="28"/>
        </w:rPr>
        <w:t> </w:t>
      </w:r>
      <w:r w:rsidR="008E66F7">
        <w:rPr>
          <w:color w:val="000000"/>
          <w:sz w:val="28"/>
        </w:rPr>
        <w:t>___________________________________________________________атынан,</w:t>
      </w:r>
    </w:p>
    <w:p w:rsidR="00166D9A" w:rsidRDefault="008E66F7">
      <w:pPr>
        <w:spacing w:after="0"/>
        <w:jc w:val="both"/>
      </w:pPr>
      <w:r>
        <w:rPr>
          <w:color w:val="000000"/>
          <w:sz w:val="28"/>
        </w:rPr>
        <w:t> _____________________________________________________________________</w:t>
      </w:r>
    </w:p>
    <w:p w:rsidR="00427CB4" w:rsidRPr="00427CB4" w:rsidRDefault="008E66F7">
      <w:pPr>
        <w:spacing w:after="0"/>
        <w:jc w:val="both"/>
        <w:rPr>
          <w:sz w:val="20"/>
        </w:rPr>
      </w:pPr>
      <w:r w:rsidRPr="00427CB4">
        <w:rPr>
          <w:color w:val="000000"/>
          <w:sz w:val="24"/>
        </w:rPr>
        <w:t>(</w:t>
      </w:r>
      <w:proofErr w:type="spellStart"/>
      <w:r w:rsidRPr="00427CB4">
        <w:rPr>
          <w:color w:val="000000"/>
          <w:sz w:val="24"/>
        </w:rPr>
        <w:t>басшының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немесе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басқа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өкілетті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тұлғаның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тегi</w:t>
      </w:r>
      <w:proofErr w:type="spellEnd"/>
      <w:r w:rsidRPr="00427CB4">
        <w:rPr>
          <w:color w:val="000000"/>
          <w:sz w:val="24"/>
        </w:rPr>
        <w:t xml:space="preserve">, </w:t>
      </w:r>
      <w:proofErr w:type="spellStart"/>
      <w:r w:rsidRPr="00427CB4">
        <w:rPr>
          <w:color w:val="000000"/>
          <w:sz w:val="24"/>
        </w:rPr>
        <w:t>аты</w:t>
      </w:r>
      <w:proofErr w:type="spellEnd"/>
      <w:r w:rsidRPr="00427CB4">
        <w:rPr>
          <w:color w:val="000000"/>
          <w:sz w:val="24"/>
        </w:rPr>
        <w:t xml:space="preserve">, </w:t>
      </w:r>
      <w:proofErr w:type="spellStart"/>
      <w:r w:rsidRPr="00427CB4">
        <w:rPr>
          <w:color w:val="000000"/>
          <w:sz w:val="24"/>
        </w:rPr>
        <w:t>әкесiнiң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аты</w:t>
      </w:r>
      <w:proofErr w:type="spellEnd"/>
      <w:r w:rsidRPr="00427CB4">
        <w:rPr>
          <w:color w:val="000000"/>
          <w:sz w:val="24"/>
        </w:rPr>
        <w:t>  (</w:t>
      </w:r>
      <w:proofErr w:type="spellStart"/>
      <w:r w:rsidRPr="00427CB4">
        <w:rPr>
          <w:color w:val="000000"/>
          <w:sz w:val="24"/>
        </w:rPr>
        <w:t>бар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болған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жағдайда</w:t>
      </w:r>
      <w:proofErr w:type="spellEnd"/>
      <w:r w:rsidRPr="00427CB4">
        <w:rPr>
          <w:color w:val="000000"/>
          <w:sz w:val="24"/>
        </w:rPr>
        <w:t>))</w:t>
      </w:r>
    </w:p>
    <w:p w:rsidR="00166D9A" w:rsidRPr="00427CB4" w:rsidRDefault="008E66F7">
      <w:pPr>
        <w:spacing w:after="0"/>
        <w:jc w:val="both"/>
        <w:rPr>
          <w:sz w:val="20"/>
        </w:rPr>
      </w:pP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_________________________________</w:t>
      </w:r>
      <w:r w:rsidR="00427CB4" w:rsidRPr="00427CB4"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t>    _____________________________________________________________________</w:t>
      </w:r>
    </w:p>
    <w:p w:rsidR="00427CB4" w:rsidRPr="00427CB4" w:rsidRDefault="008E66F7">
      <w:pPr>
        <w:spacing w:after="0"/>
        <w:jc w:val="both"/>
        <w:rPr>
          <w:color w:val="000000"/>
          <w:sz w:val="24"/>
        </w:rPr>
      </w:pPr>
      <w:r w:rsidRPr="00427CB4">
        <w:rPr>
          <w:color w:val="000000"/>
          <w:sz w:val="24"/>
        </w:rPr>
        <w:t>      (</w:t>
      </w:r>
      <w:proofErr w:type="spellStart"/>
      <w:r w:rsidRPr="00427CB4">
        <w:rPr>
          <w:color w:val="000000"/>
          <w:sz w:val="24"/>
        </w:rPr>
        <w:t>кәсіпорынның</w:t>
      </w:r>
      <w:proofErr w:type="spellEnd"/>
      <w:r w:rsidRPr="00427CB4">
        <w:rPr>
          <w:color w:val="000000"/>
          <w:sz w:val="24"/>
        </w:rPr>
        <w:t xml:space="preserve"> </w:t>
      </w:r>
      <w:proofErr w:type="spellStart"/>
      <w:r w:rsidRPr="00427CB4">
        <w:rPr>
          <w:color w:val="000000"/>
          <w:sz w:val="24"/>
        </w:rPr>
        <w:t>атауы</w:t>
      </w:r>
      <w:proofErr w:type="spellEnd"/>
      <w:r w:rsidRPr="00427CB4">
        <w:rPr>
          <w:color w:val="000000"/>
          <w:sz w:val="24"/>
        </w:rPr>
        <w:t>)</w:t>
      </w:r>
    </w:p>
    <w:p w:rsidR="00166D9A" w:rsidRPr="00427CB4" w:rsidRDefault="008E66F7">
      <w:pPr>
        <w:spacing w:after="0"/>
        <w:jc w:val="both"/>
      </w:pP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 w:rsidRPr="00945DB9">
        <w:rPr>
          <w:color w:val="000000"/>
          <w:sz w:val="28"/>
          <w:lang w:val="ru-RU"/>
        </w:rPr>
        <w:t>төмендегілер</w:t>
      </w:r>
      <w:r w:rsidRPr="00427CB4">
        <w:rPr>
          <w:color w:val="000000"/>
          <w:sz w:val="28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туралы</w:t>
      </w:r>
      <w:proofErr w:type="spellEnd"/>
      <w:r w:rsidRPr="00427CB4">
        <w:rPr>
          <w:color w:val="000000"/>
          <w:sz w:val="28"/>
        </w:rPr>
        <w:t xml:space="preserve"> </w:t>
      </w:r>
      <w:r w:rsidRPr="00945DB9">
        <w:rPr>
          <w:color w:val="000000"/>
          <w:sz w:val="28"/>
          <w:lang w:val="ru-RU"/>
        </w:rPr>
        <w:t>осы</w:t>
      </w:r>
      <w:r w:rsidRPr="00427CB4">
        <w:rPr>
          <w:color w:val="000000"/>
          <w:sz w:val="28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шартты</w:t>
      </w:r>
      <w:proofErr w:type="spellEnd"/>
      <w:r w:rsidRPr="00427CB4">
        <w:rPr>
          <w:color w:val="000000"/>
          <w:sz w:val="28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жасады</w:t>
      </w:r>
      <w:proofErr w:type="spellEnd"/>
      <w:r w:rsidRPr="00427CB4">
        <w:rPr>
          <w:color w:val="000000"/>
          <w:sz w:val="28"/>
        </w:rPr>
        <w:t>:</w:t>
      </w:r>
    </w:p>
    <w:p w:rsidR="005A7214" w:rsidRDefault="005A7214">
      <w:pPr>
        <w:spacing w:after="0"/>
        <w:rPr>
          <w:b/>
          <w:color w:val="000000"/>
          <w:lang w:val="ru-RU"/>
        </w:rPr>
      </w:pPr>
      <w:bookmarkStart w:id="1" w:name="z227"/>
    </w:p>
    <w:p w:rsidR="00166D9A" w:rsidRPr="00427CB4" w:rsidRDefault="008E66F7">
      <w:pPr>
        <w:spacing w:after="0"/>
        <w:rPr>
          <w:sz w:val="28"/>
          <w:lang w:val="ru-RU"/>
        </w:rPr>
      </w:pPr>
      <w:r w:rsidRPr="00427CB4">
        <w:rPr>
          <w:b/>
          <w:color w:val="000000"/>
          <w:sz w:val="28"/>
          <w:lang w:val="ru-RU"/>
        </w:rPr>
        <w:t xml:space="preserve"> 1. Шарттың мәні</w:t>
      </w:r>
    </w:p>
    <w:p w:rsidR="00166D9A" w:rsidRPr="00945DB9" w:rsidRDefault="008E66F7">
      <w:pPr>
        <w:spacing w:after="0"/>
        <w:jc w:val="both"/>
        <w:rPr>
          <w:lang w:val="ru-RU"/>
        </w:rPr>
      </w:pPr>
      <w:bookmarkStart w:id="2" w:name="z228"/>
      <w:bookmarkEnd w:id="1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1.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 20_</w:t>
      </w:r>
      <w:r w:rsidR="005A7214">
        <w:rPr>
          <w:color w:val="000000"/>
          <w:sz w:val="28"/>
          <w:lang w:val="ru-RU"/>
        </w:rPr>
        <w:t>__</w:t>
      </w:r>
      <w:r w:rsidRPr="00945DB9">
        <w:rPr>
          <w:color w:val="000000"/>
          <w:sz w:val="28"/>
          <w:lang w:val="ru-RU"/>
        </w:rPr>
        <w:t xml:space="preserve">__ </w:t>
      </w:r>
      <w:proofErr w:type="spellStart"/>
      <w:r w:rsidRPr="00945DB9">
        <w:rPr>
          <w:color w:val="000000"/>
          <w:sz w:val="28"/>
          <w:lang w:val="ru-RU"/>
        </w:rPr>
        <w:t>жылы</w:t>
      </w:r>
      <w:proofErr w:type="spellEnd"/>
      <w:r w:rsidRPr="00945DB9">
        <w:rPr>
          <w:color w:val="000000"/>
          <w:sz w:val="28"/>
          <w:lang w:val="ru-RU"/>
        </w:rPr>
        <w:t xml:space="preserve"> түскен </w:t>
      </w:r>
      <w:r w:rsidR="00427CB4">
        <w:rPr>
          <w:color w:val="000000"/>
          <w:sz w:val="28"/>
          <w:lang w:val="ru-RU"/>
        </w:rPr>
        <w:t xml:space="preserve"> ____________________________</w:t>
      </w:r>
      <w:r w:rsidRPr="00945DB9">
        <w:rPr>
          <w:color w:val="000000"/>
          <w:sz w:val="28"/>
          <w:lang w:val="ru-RU"/>
        </w:rPr>
        <w:t>______________________________________</w:t>
      </w:r>
    </w:p>
    <w:bookmarkEnd w:id="2"/>
    <w:p w:rsidR="00166D9A" w:rsidRPr="00863FFA" w:rsidRDefault="008E66F7">
      <w:pPr>
        <w:spacing w:after="0"/>
        <w:jc w:val="both"/>
        <w:rPr>
          <w:sz w:val="20"/>
          <w:lang w:val="ru-RU"/>
        </w:rPr>
      </w:pPr>
      <w:r w:rsidRPr="00863FFA">
        <w:rPr>
          <w:color w:val="000000"/>
          <w:sz w:val="24"/>
        </w:rPr>
        <w:t>     </w:t>
      </w:r>
      <w:r w:rsidRPr="00863FFA">
        <w:rPr>
          <w:color w:val="000000"/>
          <w:sz w:val="24"/>
          <w:lang w:val="ru-RU"/>
        </w:rPr>
        <w:t xml:space="preserve"> (мамандықтың коды және </w:t>
      </w:r>
      <w:proofErr w:type="spellStart"/>
      <w:r w:rsidRPr="00863FFA">
        <w:rPr>
          <w:color w:val="000000"/>
          <w:sz w:val="24"/>
          <w:lang w:val="ru-RU"/>
        </w:rPr>
        <w:t>атауы</w:t>
      </w:r>
      <w:proofErr w:type="spellEnd"/>
      <w:r w:rsidRPr="00863FFA">
        <w:rPr>
          <w:color w:val="000000"/>
          <w:sz w:val="24"/>
          <w:lang w:val="ru-RU"/>
        </w:rPr>
        <w:t>) мамандығының (біліктіліктің)</w:t>
      </w:r>
    </w:p>
    <w:p w:rsidR="00166D9A" w:rsidRPr="00945DB9" w:rsidRDefault="008E66F7">
      <w:pPr>
        <w:spacing w:after="0"/>
        <w:jc w:val="both"/>
        <w:rPr>
          <w:lang w:val="ru-RU"/>
        </w:rPr>
      </w:pPr>
      <w:r w:rsidRPr="00945DB9">
        <w:rPr>
          <w:color w:val="000000"/>
          <w:sz w:val="28"/>
          <w:lang w:val="ru-RU"/>
        </w:rPr>
        <w:lastRenderedPageBreak/>
        <w:t xml:space="preserve"> _____________________________________________________________________</w:t>
      </w:r>
    </w:p>
    <w:p w:rsidR="00166D9A" w:rsidRPr="00945DB9" w:rsidRDefault="008E66F7">
      <w:pPr>
        <w:spacing w:after="0"/>
        <w:jc w:val="both"/>
        <w:rPr>
          <w:lang w:val="ru-RU"/>
        </w:rPr>
      </w:pPr>
      <w:r w:rsidRPr="00945DB9">
        <w:rPr>
          <w:color w:val="000000"/>
          <w:sz w:val="28"/>
          <w:lang w:val="ru-RU"/>
        </w:rPr>
        <w:t>_____________________________________________________________________</w:t>
      </w:r>
    </w:p>
    <w:p w:rsidR="00166D9A" w:rsidRPr="00863FFA" w:rsidRDefault="008E66F7">
      <w:pPr>
        <w:spacing w:after="0"/>
        <w:jc w:val="both"/>
        <w:rPr>
          <w:sz w:val="20"/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</w:t>
      </w:r>
      <w:r w:rsidRPr="00863FFA">
        <w:rPr>
          <w:color w:val="000000"/>
          <w:sz w:val="24"/>
          <w:lang w:val="ru-RU"/>
        </w:rPr>
        <w:t>(</w:t>
      </w:r>
      <w:proofErr w:type="spellStart"/>
      <w:r w:rsidRPr="00863FFA">
        <w:rPr>
          <w:color w:val="000000"/>
          <w:sz w:val="24"/>
          <w:lang w:val="ru-RU"/>
        </w:rPr>
        <w:t>білім</w:t>
      </w:r>
      <w:proofErr w:type="spellEnd"/>
      <w:r w:rsidRPr="00863FFA">
        <w:rPr>
          <w:color w:val="000000"/>
          <w:sz w:val="24"/>
          <w:lang w:val="ru-RU"/>
        </w:rPr>
        <w:t xml:space="preserve"> беру бағдарламаның </w:t>
      </w:r>
      <w:proofErr w:type="spellStart"/>
      <w:r w:rsidRPr="00863FFA">
        <w:rPr>
          <w:color w:val="000000"/>
          <w:sz w:val="24"/>
          <w:lang w:val="ru-RU"/>
        </w:rPr>
        <w:t>атауы</w:t>
      </w:r>
      <w:proofErr w:type="spellEnd"/>
      <w:r w:rsidRPr="00863FFA">
        <w:rPr>
          <w:color w:val="000000"/>
          <w:sz w:val="24"/>
          <w:lang w:val="ru-RU"/>
        </w:rPr>
        <w:t>)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бағдарламасы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оқытуды жүзеге </w:t>
      </w:r>
      <w:proofErr w:type="spellStart"/>
      <w:r w:rsidRPr="00945DB9">
        <w:rPr>
          <w:color w:val="000000"/>
          <w:sz w:val="28"/>
          <w:lang w:val="ru-RU"/>
        </w:rPr>
        <w:t>асырады</w:t>
      </w:r>
      <w:proofErr w:type="spellEnd"/>
      <w:r w:rsidRPr="00945DB9">
        <w:rPr>
          <w:color w:val="000000"/>
          <w:sz w:val="28"/>
          <w:lang w:val="ru-RU"/>
        </w:rPr>
        <w:t>.</w:t>
      </w:r>
    </w:p>
    <w:p w:rsidR="00166D9A" w:rsidRPr="00945DB9" w:rsidRDefault="008E66F7">
      <w:pPr>
        <w:spacing w:after="0"/>
        <w:jc w:val="both"/>
        <w:rPr>
          <w:lang w:val="ru-RU"/>
        </w:rPr>
      </w:pPr>
      <w:bookmarkStart w:id="3" w:name="z229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2. Кәсіпорын (ұйым)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бағдарламасының </w:t>
      </w:r>
      <w:proofErr w:type="spellStart"/>
      <w:r w:rsidRPr="00945DB9">
        <w:rPr>
          <w:color w:val="000000"/>
          <w:sz w:val="28"/>
          <w:lang w:val="ru-RU"/>
        </w:rPr>
        <w:t>бейініне</w:t>
      </w:r>
      <w:proofErr w:type="spellEnd"/>
      <w:r w:rsidRPr="00945DB9">
        <w:rPr>
          <w:color w:val="000000"/>
          <w:sz w:val="28"/>
          <w:lang w:val="ru-RU"/>
        </w:rPr>
        <w:t xml:space="preserve"> сәйкес кәсіптік практиканың </w:t>
      </w:r>
      <w:proofErr w:type="spellStart"/>
      <w:r w:rsidRPr="00945DB9">
        <w:rPr>
          <w:color w:val="000000"/>
          <w:sz w:val="28"/>
          <w:lang w:val="ru-RU"/>
        </w:rPr>
        <w:t>базасымен</w:t>
      </w:r>
      <w:proofErr w:type="spellEnd"/>
      <w:r w:rsidRPr="00945DB9">
        <w:rPr>
          <w:color w:val="000000"/>
          <w:sz w:val="28"/>
          <w:lang w:val="ru-RU"/>
        </w:rPr>
        <w:t xml:space="preserve"> қамтамасыз </w:t>
      </w:r>
      <w:proofErr w:type="spellStart"/>
      <w:r w:rsidRPr="00945DB9">
        <w:rPr>
          <w:color w:val="000000"/>
          <w:sz w:val="28"/>
          <w:lang w:val="ru-RU"/>
        </w:rPr>
        <w:t>етеді</w:t>
      </w:r>
      <w:proofErr w:type="spellEnd"/>
      <w:r w:rsidRPr="00945DB9">
        <w:rPr>
          <w:color w:val="000000"/>
          <w:sz w:val="28"/>
          <w:lang w:val="ru-RU"/>
        </w:rPr>
        <w:t>.</w:t>
      </w:r>
    </w:p>
    <w:p w:rsidR="00166D9A" w:rsidRPr="005A7214" w:rsidRDefault="008E66F7">
      <w:pPr>
        <w:spacing w:after="0"/>
        <w:rPr>
          <w:sz w:val="28"/>
          <w:lang w:val="ru-RU"/>
        </w:rPr>
      </w:pPr>
      <w:bookmarkStart w:id="4" w:name="z230"/>
      <w:bookmarkEnd w:id="3"/>
      <w:r w:rsidRPr="00945DB9">
        <w:rPr>
          <w:b/>
          <w:color w:val="000000"/>
          <w:lang w:val="ru-RU"/>
        </w:rPr>
        <w:t xml:space="preserve"> </w:t>
      </w:r>
      <w:r w:rsidRPr="005A7214">
        <w:rPr>
          <w:b/>
          <w:color w:val="000000"/>
          <w:sz w:val="28"/>
          <w:lang w:val="ru-RU"/>
        </w:rPr>
        <w:t xml:space="preserve">2. Тараптардың құқықтары мен </w:t>
      </w:r>
      <w:proofErr w:type="spellStart"/>
      <w:r w:rsidRPr="005A7214">
        <w:rPr>
          <w:b/>
          <w:color w:val="000000"/>
          <w:sz w:val="28"/>
          <w:lang w:val="ru-RU"/>
        </w:rPr>
        <w:t>міндеттері</w:t>
      </w:r>
      <w:proofErr w:type="spellEnd"/>
    </w:p>
    <w:p w:rsidR="00166D9A" w:rsidRPr="00945DB9" w:rsidRDefault="008E66F7">
      <w:pPr>
        <w:spacing w:after="0"/>
        <w:jc w:val="both"/>
        <w:rPr>
          <w:lang w:val="ru-RU"/>
        </w:rPr>
      </w:pPr>
      <w:bookmarkStart w:id="5" w:name="z231"/>
      <w:bookmarkEnd w:id="4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3.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ұйымы:</w:t>
      </w:r>
    </w:p>
    <w:bookmarkEnd w:id="5"/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1) осы </w:t>
      </w:r>
      <w:proofErr w:type="spellStart"/>
      <w:r w:rsidRPr="00945DB9">
        <w:rPr>
          <w:color w:val="000000"/>
          <w:sz w:val="28"/>
          <w:lang w:val="ru-RU"/>
        </w:rPr>
        <w:t>Келісімге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ұйымының жарғысына,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ұйымының </w:t>
      </w:r>
      <w:proofErr w:type="spellStart"/>
      <w:r w:rsidRPr="00945DB9">
        <w:rPr>
          <w:color w:val="000000"/>
          <w:sz w:val="28"/>
          <w:lang w:val="ru-RU"/>
        </w:rPr>
        <w:t>ішкі</w:t>
      </w:r>
      <w:proofErr w:type="spellEnd"/>
      <w:r w:rsidRPr="00945DB9">
        <w:rPr>
          <w:color w:val="000000"/>
          <w:sz w:val="28"/>
          <w:lang w:val="ru-RU"/>
        </w:rPr>
        <w:t xml:space="preserve"> тәртіп</w:t>
      </w:r>
      <w:r>
        <w:rPr>
          <w:color w:val="000000"/>
          <w:sz w:val="28"/>
        </w:rPr>
        <w:t> </w:t>
      </w:r>
      <w:r w:rsidRPr="00945DB9">
        <w:rPr>
          <w:color w:val="000000"/>
          <w:sz w:val="28"/>
          <w:lang w:val="ru-RU"/>
        </w:rPr>
        <w:t xml:space="preserve"> қағидаларына </w:t>
      </w:r>
      <w:r w:rsidR="00314A7B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 xml:space="preserve">және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 қызметін </w:t>
      </w:r>
      <w:proofErr w:type="spellStart"/>
      <w:r w:rsidRPr="00945DB9">
        <w:rPr>
          <w:color w:val="000000"/>
          <w:sz w:val="28"/>
          <w:lang w:val="ru-RU"/>
        </w:rPr>
        <w:t>реттейтін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</w:t>
      </w:r>
      <w:proofErr w:type="spellStart"/>
      <w:r w:rsidRPr="00945DB9">
        <w:rPr>
          <w:color w:val="000000"/>
          <w:sz w:val="28"/>
          <w:lang w:val="ru-RU"/>
        </w:rPr>
        <w:t>актілеріне</w:t>
      </w:r>
      <w:proofErr w:type="spellEnd"/>
      <w:r w:rsidRPr="00945DB9">
        <w:rPr>
          <w:color w:val="000000"/>
          <w:sz w:val="28"/>
          <w:lang w:val="ru-RU"/>
        </w:rPr>
        <w:t xml:space="preserve"> сәйкес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="00314A7B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алушыдан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адал</w:t>
      </w:r>
      <w:proofErr w:type="spellEnd"/>
      <w:r w:rsidRPr="00945DB9">
        <w:rPr>
          <w:color w:val="000000"/>
          <w:sz w:val="28"/>
          <w:lang w:val="ru-RU"/>
        </w:rPr>
        <w:t xml:space="preserve"> және </w:t>
      </w:r>
      <w:proofErr w:type="spellStart"/>
      <w:r w:rsidRPr="00945DB9">
        <w:rPr>
          <w:color w:val="000000"/>
          <w:sz w:val="28"/>
          <w:lang w:val="ru-RU"/>
        </w:rPr>
        <w:t>тиісті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міндеттерді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орындауын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талап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етуге</w:t>
      </w:r>
      <w:proofErr w:type="spellEnd"/>
      <w:r w:rsidRPr="00945DB9">
        <w:rPr>
          <w:color w:val="000000"/>
          <w:sz w:val="28"/>
          <w:lang w:val="ru-RU"/>
        </w:rPr>
        <w:t xml:space="preserve"> құқылы.</w:t>
      </w:r>
    </w:p>
    <w:p w:rsidR="00314A7B" w:rsidRDefault="008E66F7">
      <w:pPr>
        <w:spacing w:after="0"/>
        <w:jc w:val="both"/>
        <w:rPr>
          <w:color w:val="000000"/>
          <w:sz w:val="28"/>
          <w:lang w:val="ru-RU"/>
        </w:rPr>
      </w:pPr>
      <w:bookmarkStart w:id="6" w:name="z232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4.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 өзіне </w:t>
      </w:r>
      <w:proofErr w:type="spellStart"/>
      <w:r w:rsidRPr="00945DB9">
        <w:rPr>
          <w:color w:val="000000"/>
          <w:sz w:val="28"/>
          <w:lang w:val="ru-RU"/>
        </w:rPr>
        <w:t>мынадай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міндеттемелер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алады</w:t>
      </w:r>
      <w:proofErr w:type="spellEnd"/>
      <w:r w:rsidRPr="00945DB9">
        <w:rPr>
          <w:color w:val="000000"/>
          <w:sz w:val="28"/>
          <w:lang w:val="ru-RU"/>
        </w:rPr>
        <w:t>:</w:t>
      </w:r>
      <w:bookmarkEnd w:id="6"/>
    </w:p>
    <w:p w:rsidR="00166D9A" w:rsidRDefault="00314A7B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</w:t>
      </w:r>
      <w:r w:rsidR="008E66F7" w:rsidRPr="00945DB9">
        <w:rPr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</w:t>
      </w:r>
      <w:r w:rsidR="008E66F7" w:rsidRPr="00945DB9">
        <w:rPr>
          <w:color w:val="000000"/>
          <w:sz w:val="28"/>
          <w:lang w:val="ru-RU"/>
        </w:rPr>
        <w:t>____________________________</w:t>
      </w:r>
      <w:r>
        <w:rPr>
          <w:color w:val="000000"/>
          <w:sz w:val="28"/>
          <w:lang w:val="ru-RU"/>
        </w:rPr>
        <w:t xml:space="preserve"> </w:t>
      </w:r>
      <w:r w:rsidR="008E66F7" w:rsidRPr="00945DB9">
        <w:rPr>
          <w:color w:val="000000"/>
          <w:sz w:val="28"/>
          <w:lang w:val="ru-RU"/>
        </w:rPr>
        <w:t xml:space="preserve">оқу </w:t>
      </w:r>
      <w:proofErr w:type="spellStart"/>
      <w:r w:rsidR="008E66F7" w:rsidRPr="00945DB9">
        <w:rPr>
          <w:color w:val="000000"/>
          <w:sz w:val="28"/>
          <w:lang w:val="ru-RU"/>
        </w:rPr>
        <w:t>нысаны</w:t>
      </w:r>
      <w:proofErr w:type="spellEnd"/>
      <w:r w:rsidR="008E66F7" w:rsidRPr="00945DB9">
        <w:rPr>
          <w:color w:val="000000"/>
          <w:sz w:val="28"/>
          <w:lang w:val="ru-RU"/>
        </w:rPr>
        <w:t xml:space="preserve"> </w:t>
      </w:r>
      <w:proofErr w:type="spellStart"/>
      <w:r w:rsidR="008E66F7" w:rsidRPr="00945DB9">
        <w:rPr>
          <w:color w:val="000000"/>
          <w:sz w:val="28"/>
          <w:lang w:val="ru-RU"/>
        </w:rPr>
        <w:t>бойынша</w:t>
      </w:r>
      <w:proofErr w:type="spellEnd"/>
      <w:r w:rsidR="008E66F7" w:rsidRPr="00945DB9">
        <w:rPr>
          <w:color w:val="000000"/>
          <w:sz w:val="28"/>
          <w:lang w:val="ru-RU"/>
        </w:rPr>
        <w:t xml:space="preserve"> __________________</w:t>
      </w:r>
    </w:p>
    <w:p w:rsidR="00314A7B" w:rsidRPr="00945DB9" w:rsidRDefault="00314A7B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</w:t>
      </w:r>
    </w:p>
    <w:p w:rsidR="005A7214" w:rsidRDefault="008E66F7">
      <w:pPr>
        <w:spacing w:after="0"/>
        <w:jc w:val="both"/>
        <w:rPr>
          <w:sz w:val="20"/>
          <w:lang w:val="ru-RU"/>
        </w:rPr>
      </w:pPr>
      <w:r w:rsidRPr="00314A7B">
        <w:rPr>
          <w:color w:val="000000"/>
          <w:sz w:val="24"/>
        </w:rPr>
        <w:t>     </w:t>
      </w:r>
      <w:r w:rsidRPr="00314A7B">
        <w:rPr>
          <w:color w:val="000000"/>
          <w:sz w:val="24"/>
          <w:lang w:val="ru-RU"/>
        </w:rPr>
        <w:t xml:space="preserve"> (мамандықтың коды және </w:t>
      </w:r>
      <w:proofErr w:type="spellStart"/>
      <w:r w:rsidRPr="00314A7B">
        <w:rPr>
          <w:color w:val="000000"/>
          <w:sz w:val="24"/>
          <w:lang w:val="ru-RU"/>
        </w:rPr>
        <w:t>атауы</w:t>
      </w:r>
      <w:proofErr w:type="spellEnd"/>
      <w:r w:rsidRPr="00314A7B">
        <w:rPr>
          <w:color w:val="000000"/>
          <w:sz w:val="24"/>
          <w:lang w:val="ru-RU"/>
        </w:rPr>
        <w:t>)</w:t>
      </w:r>
    </w:p>
    <w:p w:rsidR="00166D9A" w:rsidRPr="005A7214" w:rsidRDefault="008E66F7">
      <w:pPr>
        <w:spacing w:after="0"/>
        <w:jc w:val="both"/>
        <w:rPr>
          <w:sz w:val="20"/>
          <w:lang w:val="ru-RU"/>
        </w:rPr>
      </w:pPr>
      <w:r w:rsidRPr="00945DB9">
        <w:rPr>
          <w:color w:val="000000"/>
          <w:sz w:val="28"/>
          <w:lang w:val="ru-RU"/>
        </w:rPr>
        <w:t>_____________________________________________________________________</w:t>
      </w:r>
    </w:p>
    <w:p w:rsidR="00166D9A" w:rsidRPr="00945DB9" w:rsidRDefault="008E66F7">
      <w:pPr>
        <w:spacing w:after="0"/>
        <w:jc w:val="both"/>
        <w:rPr>
          <w:lang w:val="ru-RU"/>
        </w:rPr>
      </w:pPr>
      <w:r w:rsidRPr="00945DB9">
        <w:rPr>
          <w:color w:val="000000"/>
          <w:sz w:val="28"/>
          <w:lang w:val="ru-RU"/>
        </w:rPr>
        <w:t xml:space="preserve">мамандық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оқитын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оқу үдерісінің </w:t>
      </w:r>
      <w:proofErr w:type="spellStart"/>
      <w:r w:rsidRPr="00945DB9">
        <w:rPr>
          <w:color w:val="000000"/>
          <w:sz w:val="28"/>
          <w:lang w:val="ru-RU"/>
        </w:rPr>
        <w:t>кестесіне</w:t>
      </w:r>
      <w:proofErr w:type="spellEnd"/>
      <w:r w:rsidRPr="00945DB9">
        <w:rPr>
          <w:color w:val="000000"/>
          <w:sz w:val="28"/>
          <w:lang w:val="ru-RU"/>
        </w:rPr>
        <w:t xml:space="preserve"> сәйкес</w:t>
      </w:r>
    </w:p>
    <w:p w:rsidR="00166D9A" w:rsidRPr="005A7214" w:rsidRDefault="005A7214">
      <w:pPr>
        <w:spacing w:after="0"/>
        <w:jc w:val="both"/>
        <w:rPr>
          <w:sz w:val="20"/>
          <w:lang w:val="ru-RU"/>
        </w:rPr>
      </w:pPr>
      <w:r>
        <w:rPr>
          <w:color w:val="000000"/>
          <w:sz w:val="28"/>
          <w:lang w:val="ru-RU"/>
        </w:rPr>
        <w:t>____</w:t>
      </w:r>
      <w:r w:rsidR="008E66F7" w:rsidRPr="00945DB9">
        <w:rPr>
          <w:color w:val="000000"/>
          <w:sz w:val="28"/>
          <w:lang w:val="ru-RU"/>
        </w:rPr>
        <w:t xml:space="preserve">_______________________ </w:t>
      </w:r>
      <w:proofErr w:type="spellStart"/>
      <w:r w:rsidR="008E66F7" w:rsidRPr="00945DB9">
        <w:rPr>
          <w:color w:val="000000"/>
          <w:sz w:val="28"/>
          <w:lang w:val="ru-RU"/>
        </w:rPr>
        <w:t>практикадан</w:t>
      </w:r>
      <w:proofErr w:type="spellEnd"/>
      <w:r w:rsidR="008E66F7" w:rsidRPr="00945DB9">
        <w:rPr>
          <w:color w:val="000000"/>
          <w:sz w:val="28"/>
          <w:lang w:val="ru-RU"/>
        </w:rPr>
        <w:t xml:space="preserve"> өту үшін кәсіпорынға </w:t>
      </w:r>
      <w:proofErr w:type="spellStart"/>
      <w:r w:rsidR="008E66F7" w:rsidRPr="00945DB9">
        <w:rPr>
          <w:color w:val="000000"/>
          <w:sz w:val="28"/>
          <w:lang w:val="ru-RU"/>
        </w:rPr>
        <w:t>жіберу</w:t>
      </w:r>
      <w:proofErr w:type="spellEnd"/>
      <w:r w:rsidR="008E66F7" w:rsidRPr="00945DB9">
        <w:rPr>
          <w:color w:val="000000"/>
          <w:sz w:val="28"/>
          <w:lang w:val="ru-RU"/>
        </w:rPr>
        <w:t xml:space="preserve">; </w:t>
      </w:r>
      <w:r w:rsidR="008E66F7" w:rsidRPr="005A7214">
        <w:rPr>
          <w:color w:val="000000"/>
          <w:sz w:val="24"/>
          <w:lang w:val="ru-RU"/>
        </w:rPr>
        <w:t>(практика түрі);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2)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осы </w:t>
      </w:r>
      <w:proofErr w:type="spellStart"/>
      <w:r w:rsidRPr="00945DB9">
        <w:rPr>
          <w:color w:val="000000"/>
          <w:sz w:val="28"/>
          <w:lang w:val="ru-RU"/>
        </w:rPr>
        <w:t>Шартта</w:t>
      </w:r>
      <w:proofErr w:type="spellEnd"/>
      <w:r w:rsidRPr="00945DB9">
        <w:rPr>
          <w:color w:val="000000"/>
          <w:sz w:val="28"/>
          <w:lang w:val="ru-RU"/>
        </w:rPr>
        <w:t xml:space="preserve"> көрсетілген </w:t>
      </w:r>
      <w:proofErr w:type="spellStart"/>
      <w:r w:rsidRPr="00945DB9">
        <w:rPr>
          <w:color w:val="000000"/>
          <w:sz w:val="28"/>
          <w:lang w:val="ru-RU"/>
        </w:rPr>
        <w:t>міндеттер</w:t>
      </w:r>
      <w:proofErr w:type="spellEnd"/>
      <w:r w:rsidRPr="00945DB9">
        <w:rPr>
          <w:color w:val="000000"/>
          <w:sz w:val="28"/>
          <w:lang w:val="ru-RU"/>
        </w:rPr>
        <w:t xml:space="preserve"> мен </w:t>
      </w:r>
      <w:proofErr w:type="spellStart"/>
      <w:r w:rsidRPr="00945DB9">
        <w:rPr>
          <w:color w:val="000000"/>
          <w:sz w:val="28"/>
          <w:lang w:val="ru-RU"/>
        </w:rPr>
        <w:t>жауапкершілікпен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таныстыру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3) кәсіптік практиканың бағдарламасын және кәсіптік </w:t>
      </w:r>
      <w:proofErr w:type="spellStart"/>
      <w:r w:rsidRPr="00945DB9">
        <w:rPr>
          <w:color w:val="000000"/>
          <w:sz w:val="28"/>
          <w:lang w:val="ru-RU"/>
        </w:rPr>
        <w:t>практикадан</w:t>
      </w:r>
      <w:proofErr w:type="spellEnd"/>
      <w:r w:rsidRPr="00945DB9">
        <w:rPr>
          <w:color w:val="000000"/>
          <w:sz w:val="28"/>
          <w:lang w:val="ru-RU"/>
        </w:rPr>
        <w:t xml:space="preserve"> өтудің күнтізбелік </w:t>
      </w:r>
      <w:proofErr w:type="spellStart"/>
      <w:r w:rsidRPr="00945DB9">
        <w:rPr>
          <w:color w:val="000000"/>
          <w:sz w:val="28"/>
          <w:lang w:val="ru-RU"/>
        </w:rPr>
        <w:t>кестесін</w:t>
      </w:r>
      <w:proofErr w:type="spellEnd"/>
      <w:r w:rsidRPr="00945DB9">
        <w:rPr>
          <w:color w:val="000000"/>
          <w:sz w:val="28"/>
          <w:lang w:val="ru-RU"/>
        </w:rPr>
        <w:t xml:space="preserve"> кәсіпорынмен </w:t>
      </w:r>
      <w:proofErr w:type="spellStart"/>
      <w:r w:rsidRPr="00945DB9">
        <w:rPr>
          <w:color w:val="000000"/>
          <w:sz w:val="28"/>
          <w:lang w:val="ru-RU"/>
        </w:rPr>
        <w:t>бірге</w:t>
      </w:r>
      <w:proofErr w:type="spellEnd"/>
      <w:r w:rsidRPr="00945DB9">
        <w:rPr>
          <w:color w:val="000000"/>
          <w:sz w:val="28"/>
          <w:lang w:val="ru-RU"/>
        </w:rPr>
        <w:t xml:space="preserve"> әзірлеу және </w:t>
      </w:r>
      <w:proofErr w:type="spellStart"/>
      <w:r w:rsidRPr="00945DB9">
        <w:rPr>
          <w:color w:val="000000"/>
          <w:sz w:val="28"/>
          <w:lang w:val="ru-RU"/>
        </w:rPr>
        <w:t>келісу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4) кәсіпорынға (ұйымға) кәсіптік практиканың </w:t>
      </w:r>
      <w:proofErr w:type="spellStart"/>
      <w:r w:rsidRPr="00945DB9">
        <w:rPr>
          <w:color w:val="000000"/>
          <w:sz w:val="28"/>
          <w:lang w:val="ru-RU"/>
        </w:rPr>
        <w:t>басталуынан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екі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апта</w:t>
      </w:r>
      <w:proofErr w:type="spellEnd"/>
      <w:r w:rsidRPr="00945DB9">
        <w:rPr>
          <w:color w:val="000000"/>
          <w:sz w:val="28"/>
          <w:lang w:val="ru-RU"/>
        </w:rPr>
        <w:t xml:space="preserve"> бұрын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алушылардың </w:t>
      </w:r>
      <w:proofErr w:type="spellStart"/>
      <w:r w:rsidRPr="00945DB9">
        <w:rPr>
          <w:color w:val="000000"/>
          <w:sz w:val="28"/>
          <w:lang w:val="ru-RU"/>
        </w:rPr>
        <w:t>санын</w:t>
      </w:r>
      <w:proofErr w:type="spellEnd"/>
      <w:r w:rsidRPr="00945DB9">
        <w:rPr>
          <w:color w:val="000000"/>
          <w:sz w:val="28"/>
          <w:lang w:val="ru-RU"/>
        </w:rPr>
        <w:t xml:space="preserve"> көрсетіп, кәсіптік практиканың бағдарламасын, </w:t>
      </w:r>
      <w:proofErr w:type="spellStart"/>
      <w:r w:rsidRPr="00945DB9">
        <w:rPr>
          <w:color w:val="000000"/>
          <w:sz w:val="28"/>
          <w:lang w:val="ru-RU"/>
        </w:rPr>
        <w:t>практикадан</w:t>
      </w:r>
      <w:proofErr w:type="spellEnd"/>
      <w:r w:rsidRPr="00945DB9">
        <w:rPr>
          <w:color w:val="000000"/>
          <w:sz w:val="28"/>
          <w:lang w:val="ru-RU"/>
        </w:rPr>
        <w:t xml:space="preserve"> өтудің күнтізбелік </w:t>
      </w:r>
      <w:proofErr w:type="spellStart"/>
      <w:r w:rsidRPr="00945DB9">
        <w:rPr>
          <w:color w:val="000000"/>
          <w:sz w:val="28"/>
          <w:lang w:val="ru-RU"/>
        </w:rPr>
        <w:t>кестесін</w:t>
      </w:r>
      <w:proofErr w:type="spellEnd"/>
      <w:r w:rsidRPr="00945DB9">
        <w:rPr>
          <w:color w:val="000000"/>
          <w:sz w:val="28"/>
          <w:lang w:val="ru-RU"/>
        </w:rPr>
        <w:t xml:space="preserve"> ұсыну;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5)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ұйымның </w:t>
      </w:r>
      <w:proofErr w:type="spellStart"/>
      <w:r w:rsidRPr="00945DB9">
        <w:rPr>
          <w:color w:val="000000"/>
          <w:sz w:val="28"/>
          <w:lang w:val="ru-RU"/>
        </w:rPr>
        <w:t>тиісті</w:t>
      </w:r>
      <w:proofErr w:type="spellEnd"/>
      <w:r w:rsidRPr="00945DB9">
        <w:rPr>
          <w:color w:val="000000"/>
          <w:sz w:val="28"/>
          <w:lang w:val="ru-RU"/>
        </w:rPr>
        <w:t xml:space="preserve"> мамандықтары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оқытушылар және өндірістік оқыту </w:t>
      </w:r>
      <w:proofErr w:type="spellStart"/>
      <w:r w:rsidRPr="00945DB9">
        <w:rPr>
          <w:color w:val="000000"/>
          <w:sz w:val="28"/>
          <w:lang w:val="ru-RU"/>
        </w:rPr>
        <w:t>шеберлері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арасынан</w:t>
      </w:r>
      <w:proofErr w:type="spellEnd"/>
      <w:r w:rsidRPr="00945DB9">
        <w:rPr>
          <w:color w:val="000000"/>
          <w:sz w:val="28"/>
          <w:lang w:val="ru-RU"/>
        </w:rPr>
        <w:t xml:space="preserve"> практика </w:t>
      </w:r>
      <w:proofErr w:type="spellStart"/>
      <w:r w:rsidRPr="00945DB9">
        <w:rPr>
          <w:color w:val="000000"/>
          <w:sz w:val="28"/>
          <w:lang w:val="ru-RU"/>
        </w:rPr>
        <w:t>жетекшілерін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ұйымның басшысының бұйрығымен </w:t>
      </w:r>
      <w:proofErr w:type="spellStart"/>
      <w:r w:rsidRPr="00945DB9">
        <w:rPr>
          <w:color w:val="000000"/>
          <w:sz w:val="28"/>
          <w:lang w:val="ru-RU"/>
        </w:rPr>
        <w:t>бекіту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5A7214" w:rsidRDefault="008E66F7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6) кәсіпорынның қызметкерлері үшін </w:t>
      </w:r>
      <w:proofErr w:type="spellStart"/>
      <w:r w:rsidRPr="00945DB9">
        <w:rPr>
          <w:color w:val="000000"/>
          <w:sz w:val="28"/>
          <w:lang w:val="ru-RU"/>
        </w:rPr>
        <w:t>міндетті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болып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табылатын</w:t>
      </w:r>
      <w:proofErr w:type="spellEnd"/>
      <w:r w:rsidRPr="00945DB9">
        <w:rPr>
          <w:color w:val="000000"/>
          <w:sz w:val="28"/>
          <w:lang w:val="ru-RU"/>
        </w:rPr>
        <w:t xml:space="preserve"> еңбек тәртібін және </w:t>
      </w:r>
      <w:proofErr w:type="spellStart"/>
      <w:r w:rsidRPr="00945DB9">
        <w:rPr>
          <w:color w:val="000000"/>
          <w:sz w:val="28"/>
          <w:lang w:val="ru-RU"/>
        </w:rPr>
        <w:t>ішкі</w:t>
      </w:r>
      <w:proofErr w:type="spellEnd"/>
      <w:r w:rsidRPr="00945DB9">
        <w:rPr>
          <w:color w:val="000000"/>
          <w:sz w:val="28"/>
          <w:lang w:val="ru-RU"/>
        </w:rPr>
        <w:t xml:space="preserve"> тәртіп </w:t>
      </w:r>
      <w:proofErr w:type="spellStart"/>
      <w:r w:rsidRPr="00945DB9">
        <w:rPr>
          <w:color w:val="000000"/>
          <w:sz w:val="28"/>
          <w:lang w:val="ru-RU"/>
        </w:rPr>
        <w:t>ережелерін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алушымен</w:t>
      </w:r>
      <w:proofErr w:type="spellEnd"/>
      <w:r w:rsidRPr="00945DB9">
        <w:rPr>
          <w:color w:val="000000"/>
          <w:sz w:val="28"/>
          <w:lang w:val="ru-RU"/>
        </w:rPr>
        <w:t xml:space="preserve"> сақталуын қамтамасыз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7)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бағдарламасы мен оқу процесінің </w:t>
      </w:r>
      <w:proofErr w:type="spellStart"/>
      <w:r w:rsidRPr="00945DB9">
        <w:rPr>
          <w:color w:val="000000"/>
          <w:sz w:val="28"/>
          <w:lang w:val="ru-RU"/>
        </w:rPr>
        <w:t>тізбесіне</w:t>
      </w:r>
      <w:proofErr w:type="spellEnd"/>
      <w:r w:rsidRPr="00945DB9">
        <w:rPr>
          <w:color w:val="000000"/>
          <w:sz w:val="28"/>
          <w:lang w:val="ru-RU"/>
        </w:rPr>
        <w:t xml:space="preserve"> сәйкес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кәсіптік практикаданөтуін ұйымдастыру және </w:t>
      </w:r>
      <w:proofErr w:type="spellStart"/>
      <w:r w:rsidRPr="00945DB9">
        <w:rPr>
          <w:color w:val="000000"/>
          <w:sz w:val="28"/>
          <w:lang w:val="ru-RU"/>
        </w:rPr>
        <w:t>мерзімді</w:t>
      </w:r>
      <w:proofErr w:type="spellEnd"/>
      <w:r w:rsidRPr="00945DB9">
        <w:rPr>
          <w:color w:val="000000"/>
          <w:sz w:val="28"/>
          <w:lang w:val="ru-RU"/>
        </w:rPr>
        <w:t xml:space="preserve"> бақылауды жүзеге </w:t>
      </w:r>
      <w:proofErr w:type="spellStart"/>
      <w:r w:rsidRPr="00945DB9">
        <w:rPr>
          <w:color w:val="000000"/>
          <w:sz w:val="28"/>
          <w:lang w:val="ru-RU"/>
        </w:rPr>
        <w:t>асыру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8) кәсіпорынның қызметкерлеріне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алушылардың кәсіптік </w:t>
      </w:r>
      <w:proofErr w:type="spellStart"/>
      <w:r w:rsidRPr="00945DB9">
        <w:rPr>
          <w:color w:val="000000"/>
          <w:sz w:val="28"/>
          <w:lang w:val="ru-RU"/>
        </w:rPr>
        <w:t>практиканы</w:t>
      </w:r>
      <w:proofErr w:type="spellEnd"/>
      <w:r w:rsidRPr="00945DB9">
        <w:rPr>
          <w:color w:val="000000"/>
          <w:sz w:val="28"/>
          <w:lang w:val="ru-RU"/>
        </w:rPr>
        <w:t xml:space="preserve"> ұйымдастыруға және өткізуге әдістемелік көмек көрсету;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9) қажеттілігіне қарай кәсіпорынға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оқу </w:t>
      </w:r>
      <w:proofErr w:type="spellStart"/>
      <w:r w:rsidRPr="00945DB9">
        <w:rPr>
          <w:color w:val="000000"/>
          <w:sz w:val="28"/>
          <w:lang w:val="ru-RU"/>
        </w:rPr>
        <w:t>жетістіктері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туралы</w:t>
      </w:r>
      <w:proofErr w:type="spellEnd"/>
      <w:r w:rsidRPr="00945DB9">
        <w:rPr>
          <w:color w:val="000000"/>
          <w:sz w:val="28"/>
          <w:lang w:val="ru-RU"/>
        </w:rPr>
        <w:t xml:space="preserve"> мәліметтер беру;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</w:t>
      </w:r>
      <w:r w:rsidRPr="00945DB9">
        <w:rPr>
          <w:color w:val="000000"/>
          <w:sz w:val="28"/>
          <w:lang w:val="ru-RU"/>
        </w:rPr>
        <w:t xml:space="preserve"> 10) </w:t>
      </w:r>
      <w:proofErr w:type="spellStart"/>
      <w:r w:rsidRPr="00945DB9">
        <w:rPr>
          <w:color w:val="000000"/>
          <w:sz w:val="28"/>
          <w:lang w:val="ru-RU"/>
        </w:rPr>
        <w:t>егер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олар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практикадан</w:t>
      </w:r>
      <w:proofErr w:type="spellEnd"/>
      <w:r w:rsidRPr="00945DB9">
        <w:rPr>
          <w:color w:val="000000"/>
          <w:sz w:val="28"/>
          <w:lang w:val="ru-RU"/>
        </w:rPr>
        <w:t xml:space="preserve"> өту </w:t>
      </w:r>
      <w:proofErr w:type="spellStart"/>
      <w:r w:rsidRPr="00945DB9">
        <w:rPr>
          <w:color w:val="000000"/>
          <w:sz w:val="28"/>
          <w:lang w:val="ru-RU"/>
        </w:rPr>
        <w:t>барысында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қатысуымен </w:t>
      </w:r>
      <w:proofErr w:type="spellStart"/>
      <w:r w:rsidRPr="00945DB9">
        <w:rPr>
          <w:color w:val="000000"/>
          <w:sz w:val="28"/>
          <w:lang w:val="ru-RU"/>
        </w:rPr>
        <w:t>жазатайым</w:t>
      </w:r>
      <w:proofErr w:type="spellEnd"/>
      <w:r w:rsidRPr="00945DB9">
        <w:rPr>
          <w:color w:val="000000"/>
          <w:sz w:val="28"/>
          <w:lang w:val="ru-RU"/>
        </w:rPr>
        <w:t xml:space="preserve"> оқиғалар болған жағдайда </w:t>
      </w:r>
      <w:proofErr w:type="spellStart"/>
      <w:r w:rsidRPr="00945DB9">
        <w:rPr>
          <w:color w:val="000000"/>
          <w:sz w:val="28"/>
          <w:lang w:val="ru-RU"/>
        </w:rPr>
        <w:t>оларды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тергеуге</w:t>
      </w:r>
      <w:proofErr w:type="spellEnd"/>
      <w:r w:rsidRPr="00945DB9">
        <w:rPr>
          <w:color w:val="000000"/>
          <w:sz w:val="28"/>
          <w:lang w:val="ru-RU"/>
        </w:rPr>
        <w:t xml:space="preserve"> қатысу;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 w:rsidRPr="00945DB9">
        <w:rPr>
          <w:color w:val="000000"/>
          <w:sz w:val="28"/>
          <w:lang w:val="ru-RU"/>
        </w:rPr>
        <w:t xml:space="preserve"> 11)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 таратылған </w:t>
      </w:r>
      <w:proofErr w:type="spellStart"/>
      <w:r w:rsidRPr="00945DB9">
        <w:rPr>
          <w:color w:val="000000"/>
          <w:sz w:val="28"/>
          <w:lang w:val="ru-RU"/>
        </w:rPr>
        <w:t>немесе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қызметі тоқтатылған жағдайда кәсіпорынды (ұйымды) </w:t>
      </w:r>
      <w:proofErr w:type="spellStart"/>
      <w:r w:rsidRPr="00945DB9">
        <w:rPr>
          <w:color w:val="000000"/>
          <w:sz w:val="28"/>
          <w:lang w:val="ru-RU"/>
        </w:rPr>
        <w:t>хабардар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 xml:space="preserve"> және басқа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ұйымында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алуды</w:t>
      </w:r>
      <w:proofErr w:type="spellEnd"/>
      <w:r w:rsidRPr="00945DB9">
        <w:rPr>
          <w:color w:val="000000"/>
          <w:sz w:val="28"/>
          <w:lang w:val="ru-RU"/>
        </w:rPr>
        <w:t xml:space="preserve"> жалғастыру үшін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ауыстыру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шаралар</w:t>
      </w:r>
      <w:proofErr w:type="spellEnd"/>
      <w:r w:rsidRPr="00945DB9">
        <w:rPr>
          <w:color w:val="000000"/>
          <w:sz w:val="28"/>
          <w:lang w:val="ru-RU"/>
        </w:rPr>
        <w:t xml:space="preserve"> қабылдау.</w:t>
      </w:r>
    </w:p>
    <w:p w:rsidR="00A1345B" w:rsidRDefault="00A1345B">
      <w:pPr>
        <w:spacing w:after="0"/>
        <w:rPr>
          <w:b/>
          <w:color w:val="000000"/>
          <w:lang w:val="ru-RU"/>
        </w:rPr>
      </w:pPr>
      <w:bookmarkStart w:id="7" w:name="z233"/>
    </w:p>
    <w:p w:rsidR="00166D9A" w:rsidRPr="00A1345B" w:rsidRDefault="008E66F7">
      <w:pPr>
        <w:spacing w:after="0"/>
        <w:rPr>
          <w:sz w:val="28"/>
          <w:lang w:val="ru-RU"/>
        </w:rPr>
      </w:pPr>
      <w:r w:rsidRPr="00A1345B">
        <w:rPr>
          <w:b/>
          <w:color w:val="000000"/>
          <w:sz w:val="28"/>
          <w:lang w:val="ru-RU"/>
        </w:rPr>
        <w:t xml:space="preserve">Кәсіпорынның (ұйымның) </w:t>
      </w:r>
      <w:proofErr w:type="spellStart"/>
      <w:r w:rsidRPr="00A1345B">
        <w:rPr>
          <w:b/>
          <w:color w:val="000000"/>
          <w:sz w:val="28"/>
          <w:lang w:val="ru-RU"/>
        </w:rPr>
        <w:t>міндеттері</w:t>
      </w:r>
      <w:proofErr w:type="spellEnd"/>
      <w:r w:rsidRPr="00A1345B">
        <w:rPr>
          <w:b/>
          <w:color w:val="000000"/>
          <w:sz w:val="28"/>
          <w:lang w:val="ru-RU"/>
        </w:rPr>
        <w:t xml:space="preserve"> мен құқықтары</w:t>
      </w:r>
    </w:p>
    <w:p w:rsidR="00166D9A" w:rsidRPr="00945DB9" w:rsidRDefault="008E66F7">
      <w:pPr>
        <w:spacing w:after="0"/>
        <w:jc w:val="both"/>
        <w:rPr>
          <w:lang w:val="ru-RU"/>
        </w:rPr>
      </w:pPr>
      <w:bookmarkStart w:id="8" w:name="z234"/>
      <w:bookmarkEnd w:id="7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5. Кәсіпорын:</w:t>
      </w:r>
    </w:p>
    <w:bookmarkEnd w:id="8"/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 w:rsidRPr="00945DB9">
        <w:rPr>
          <w:color w:val="000000"/>
          <w:sz w:val="28"/>
          <w:lang w:val="ru-RU"/>
        </w:rPr>
        <w:t xml:space="preserve">1) жаңа технологияларға және өндірістік процестің өзгерген жағдайларына сәйкес кәсіптік практиканың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бағдарламасын әзірлеуге қатысуға;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 w:rsidRPr="00945DB9">
        <w:rPr>
          <w:color w:val="000000"/>
          <w:sz w:val="28"/>
          <w:lang w:val="ru-RU"/>
        </w:rPr>
        <w:t>2) кәсіпорынның қажеттеліктеріне сәйкес курстық және дипломдық жұмыстардың тақырыптарын ұсынуға;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 w:rsidRPr="00945DB9">
        <w:rPr>
          <w:color w:val="000000"/>
          <w:sz w:val="28"/>
          <w:lang w:val="ru-RU"/>
        </w:rPr>
        <w:t xml:space="preserve">3)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алушылардың қорытынды </w:t>
      </w:r>
      <w:proofErr w:type="spellStart"/>
      <w:r w:rsidRPr="00945DB9">
        <w:rPr>
          <w:color w:val="000000"/>
          <w:sz w:val="28"/>
          <w:lang w:val="ru-RU"/>
        </w:rPr>
        <w:t>аттестаттауына</w:t>
      </w:r>
      <w:proofErr w:type="spellEnd"/>
      <w:r w:rsidRPr="00945DB9">
        <w:rPr>
          <w:color w:val="000000"/>
          <w:sz w:val="28"/>
          <w:lang w:val="ru-RU"/>
        </w:rPr>
        <w:t xml:space="preserve"> қатысуға;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 w:rsidR="00A13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45DB9">
        <w:rPr>
          <w:color w:val="000000"/>
          <w:sz w:val="28"/>
          <w:lang w:val="ru-RU"/>
        </w:rPr>
        <w:t xml:space="preserve">4)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алушылардың ағымдағы үлгерімі </w:t>
      </w:r>
      <w:proofErr w:type="spellStart"/>
      <w:r w:rsidRPr="00945DB9">
        <w:rPr>
          <w:color w:val="000000"/>
          <w:sz w:val="28"/>
          <w:lang w:val="ru-RU"/>
        </w:rPr>
        <w:t>туралы</w:t>
      </w:r>
      <w:proofErr w:type="spellEnd"/>
      <w:r w:rsidRPr="00945DB9">
        <w:rPr>
          <w:color w:val="000000"/>
          <w:sz w:val="28"/>
          <w:lang w:val="ru-RU"/>
        </w:rPr>
        <w:t xml:space="preserve"> ақпарат сұрастыруға;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 w:rsidRPr="00945DB9">
        <w:rPr>
          <w:color w:val="000000"/>
          <w:sz w:val="28"/>
          <w:lang w:val="ru-RU"/>
        </w:rPr>
        <w:t xml:space="preserve">5)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ұйымынан жұмыс берушілердің </w:t>
      </w:r>
      <w:proofErr w:type="spellStart"/>
      <w:r w:rsidRPr="00945DB9">
        <w:rPr>
          <w:color w:val="000000"/>
          <w:sz w:val="28"/>
          <w:lang w:val="ru-RU"/>
        </w:rPr>
        <w:t>болжалдарына</w:t>
      </w:r>
      <w:proofErr w:type="spellEnd"/>
      <w:r w:rsidRPr="00945DB9">
        <w:rPr>
          <w:color w:val="000000"/>
          <w:sz w:val="28"/>
          <w:lang w:val="ru-RU"/>
        </w:rPr>
        <w:t xml:space="preserve"> сәйкес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алушылардың </w:t>
      </w:r>
      <w:proofErr w:type="spellStart"/>
      <w:r w:rsidRPr="00945DB9">
        <w:rPr>
          <w:color w:val="000000"/>
          <w:sz w:val="28"/>
          <w:lang w:val="ru-RU"/>
        </w:rPr>
        <w:t>сапалы</w:t>
      </w:r>
      <w:proofErr w:type="spellEnd"/>
      <w:r w:rsidRPr="00945DB9">
        <w:rPr>
          <w:color w:val="000000"/>
          <w:sz w:val="28"/>
          <w:lang w:val="ru-RU"/>
        </w:rPr>
        <w:t xml:space="preserve"> оқытуын </w:t>
      </w:r>
      <w:proofErr w:type="spellStart"/>
      <w:r w:rsidRPr="00945DB9">
        <w:rPr>
          <w:color w:val="000000"/>
          <w:sz w:val="28"/>
          <w:lang w:val="ru-RU"/>
        </w:rPr>
        <w:t>талап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етуге</w:t>
      </w:r>
      <w:proofErr w:type="spellEnd"/>
      <w:r w:rsidRPr="00945DB9">
        <w:rPr>
          <w:color w:val="000000"/>
          <w:sz w:val="28"/>
          <w:lang w:val="ru-RU"/>
        </w:rPr>
        <w:t xml:space="preserve"> құқылы.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6. Кәсіпорын өзіне </w:t>
      </w:r>
      <w:proofErr w:type="spellStart"/>
      <w:r w:rsidRPr="00945DB9">
        <w:rPr>
          <w:color w:val="000000"/>
          <w:sz w:val="28"/>
          <w:lang w:val="ru-RU"/>
        </w:rPr>
        <w:t>мынадай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міндеттемелер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алады</w:t>
      </w:r>
      <w:proofErr w:type="spellEnd"/>
      <w:r w:rsidRPr="00945DB9">
        <w:rPr>
          <w:color w:val="000000"/>
          <w:sz w:val="28"/>
          <w:lang w:val="ru-RU"/>
        </w:rPr>
        <w:t>: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1)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алушыға жұмыс </w:t>
      </w:r>
      <w:proofErr w:type="spellStart"/>
      <w:r w:rsidRPr="00945DB9">
        <w:rPr>
          <w:color w:val="000000"/>
          <w:sz w:val="28"/>
          <w:lang w:val="ru-RU"/>
        </w:rPr>
        <w:t>орнында</w:t>
      </w:r>
      <w:proofErr w:type="spellEnd"/>
      <w:r w:rsidRPr="00945DB9">
        <w:rPr>
          <w:color w:val="000000"/>
          <w:sz w:val="28"/>
          <w:lang w:val="ru-RU"/>
        </w:rPr>
        <w:t xml:space="preserve"> қауіпсіз жұмыс жағдайын (қауіпсіздік </w:t>
      </w:r>
      <w:proofErr w:type="spellStart"/>
      <w:r w:rsidRPr="00945DB9">
        <w:rPr>
          <w:color w:val="000000"/>
          <w:sz w:val="28"/>
          <w:lang w:val="ru-RU"/>
        </w:rPr>
        <w:t>техникасы</w:t>
      </w:r>
      <w:proofErr w:type="spellEnd"/>
      <w:r w:rsidRPr="00945DB9">
        <w:rPr>
          <w:color w:val="000000"/>
          <w:sz w:val="28"/>
          <w:lang w:val="ru-RU"/>
        </w:rPr>
        <w:t xml:space="preserve"> және еңбекті қорғау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міндетті</w:t>
      </w:r>
      <w:proofErr w:type="spellEnd"/>
      <w:r w:rsidRPr="00945DB9">
        <w:rPr>
          <w:color w:val="000000"/>
          <w:sz w:val="28"/>
          <w:lang w:val="ru-RU"/>
        </w:rPr>
        <w:t xml:space="preserve"> нұсқамалықты өткізу арқылы) қамтамасыз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 xml:space="preserve"> және қажетті жағдайда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қауіпсіз еңбекті әдістеріне оқытуды жүргізу;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2) </w:t>
      </w:r>
      <w:proofErr w:type="spellStart"/>
      <w:r w:rsidRPr="00945DB9">
        <w:rPr>
          <w:color w:val="000000"/>
          <w:sz w:val="28"/>
          <w:lang w:val="ru-RU"/>
        </w:rPr>
        <w:t>тиісті</w:t>
      </w:r>
      <w:proofErr w:type="spellEnd"/>
      <w:r w:rsidRPr="00945DB9">
        <w:rPr>
          <w:color w:val="000000"/>
          <w:sz w:val="28"/>
          <w:lang w:val="ru-RU"/>
        </w:rPr>
        <w:t xml:space="preserve"> қызметтің бос </w:t>
      </w:r>
      <w:proofErr w:type="spellStart"/>
      <w:r w:rsidRPr="00945DB9">
        <w:rPr>
          <w:color w:val="000000"/>
          <w:sz w:val="28"/>
          <w:lang w:val="ru-RU"/>
        </w:rPr>
        <w:t>орны</w:t>
      </w:r>
      <w:proofErr w:type="spellEnd"/>
      <w:r w:rsidRPr="00945DB9">
        <w:rPr>
          <w:color w:val="000000"/>
          <w:sz w:val="28"/>
          <w:lang w:val="ru-RU"/>
        </w:rPr>
        <w:t xml:space="preserve"> бар болғаны </w:t>
      </w:r>
      <w:proofErr w:type="spellStart"/>
      <w:r w:rsidRPr="00945DB9">
        <w:rPr>
          <w:color w:val="000000"/>
          <w:sz w:val="28"/>
          <w:lang w:val="ru-RU"/>
        </w:rPr>
        <w:t>кезде</w:t>
      </w:r>
      <w:proofErr w:type="spellEnd"/>
      <w:r w:rsidRPr="00945DB9">
        <w:rPr>
          <w:color w:val="000000"/>
          <w:sz w:val="28"/>
          <w:lang w:val="ru-RU"/>
        </w:rPr>
        <w:t xml:space="preserve"> алған мамандыққа сәйкес жұмысқа қабылдау үшін түлектің </w:t>
      </w:r>
      <w:proofErr w:type="spellStart"/>
      <w:r w:rsidRPr="00945DB9">
        <w:rPr>
          <w:color w:val="000000"/>
          <w:sz w:val="28"/>
          <w:lang w:val="ru-RU"/>
        </w:rPr>
        <w:t>кандидатурасын</w:t>
      </w:r>
      <w:proofErr w:type="spellEnd"/>
      <w:r w:rsidRPr="00945DB9">
        <w:rPr>
          <w:color w:val="000000"/>
          <w:sz w:val="28"/>
          <w:lang w:val="ru-RU"/>
        </w:rPr>
        <w:t xml:space="preserve"> қарастыру;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3)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ұйымына оқу процессінің </w:t>
      </w:r>
      <w:proofErr w:type="spellStart"/>
      <w:r w:rsidRPr="00945DB9">
        <w:rPr>
          <w:color w:val="000000"/>
          <w:sz w:val="28"/>
          <w:lang w:val="ru-RU"/>
        </w:rPr>
        <w:t>кестесіне</w:t>
      </w:r>
      <w:proofErr w:type="spellEnd"/>
      <w:r w:rsidRPr="00945DB9">
        <w:rPr>
          <w:color w:val="000000"/>
          <w:sz w:val="28"/>
          <w:lang w:val="ru-RU"/>
        </w:rPr>
        <w:t xml:space="preserve"> сәйкес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кәсіптік </w:t>
      </w:r>
      <w:proofErr w:type="spellStart"/>
      <w:r w:rsidRPr="00945DB9">
        <w:rPr>
          <w:color w:val="000000"/>
          <w:sz w:val="28"/>
          <w:lang w:val="ru-RU"/>
        </w:rPr>
        <w:t>практикадан</w:t>
      </w:r>
      <w:proofErr w:type="spellEnd"/>
      <w:r w:rsidRPr="00945DB9">
        <w:rPr>
          <w:color w:val="000000"/>
          <w:sz w:val="28"/>
          <w:lang w:val="ru-RU"/>
        </w:rPr>
        <w:t xml:space="preserve"> өтуі үшін жұмыс </w:t>
      </w:r>
      <w:proofErr w:type="spellStart"/>
      <w:r w:rsidRPr="00945DB9">
        <w:rPr>
          <w:color w:val="000000"/>
          <w:sz w:val="28"/>
          <w:lang w:val="ru-RU"/>
        </w:rPr>
        <w:t>орындарын</w:t>
      </w:r>
      <w:proofErr w:type="spellEnd"/>
      <w:r w:rsidRPr="00945DB9">
        <w:rPr>
          <w:color w:val="000000"/>
          <w:sz w:val="28"/>
          <w:lang w:val="ru-RU"/>
        </w:rPr>
        <w:t xml:space="preserve"> ұсыну;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4) осы шарттың </w:t>
      </w:r>
      <w:proofErr w:type="spellStart"/>
      <w:r w:rsidRPr="00945DB9">
        <w:rPr>
          <w:color w:val="000000"/>
          <w:sz w:val="28"/>
          <w:lang w:val="ru-RU"/>
        </w:rPr>
        <w:t>ережелеріне</w:t>
      </w:r>
      <w:proofErr w:type="spellEnd"/>
      <w:r w:rsidRPr="00945DB9">
        <w:rPr>
          <w:color w:val="000000"/>
          <w:sz w:val="28"/>
          <w:lang w:val="ru-RU"/>
        </w:rPr>
        <w:t xml:space="preserve"> сәйкес </w:t>
      </w:r>
      <w:proofErr w:type="spellStart"/>
      <w:r w:rsidRPr="00945DB9">
        <w:rPr>
          <w:color w:val="000000"/>
          <w:sz w:val="28"/>
          <w:lang w:val="ru-RU"/>
        </w:rPr>
        <w:t>тиісті</w:t>
      </w:r>
      <w:proofErr w:type="spellEnd"/>
      <w:r w:rsidRPr="00945DB9">
        <w:rPr>
          <w:color w:val="000000"/>
          <w:sz w:val="28"/>
          <w:lang w:val="ru-RU"/>
        </w:rPr>
        <w:t xml:space="preserve"> мамандықтар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кәсіби практикаға жолдамаға </w:t>
      </w:r>
      <w:proofErr w:type="spellStart"/>
      <w:r w:rsidRPr="00945DB9">
        <w:rPr>
          <w:color w:val="000000"/>
          <w:sz w:val="28"/>
          <w:lang w:val="ru-RU"/>
        </w:rPr>
        <w:t>сай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қабылдау;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5) практиканың бағдарламасында қарастырылмаған және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мамандығына қатысы жоқ </w:t>
      </w:r>
      <w:proofErr w:type="spellStart"/>
      <w:r w:rsidRPr="00945DB9">
        <w:rPr>
          <w:color w:val="000000"/>
          <w:sz w:val="28"/>
          <w:lang w:val="ru-RU"/>
        </w:rPr>
        <w:t>лауазымдарда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алушыны</w:t>
      </w:r>
      <w:proofErr w:type="spellEnd"/>
      <w:r w:rsidRPr="00945DB9">
        <w:rPr>
          <w:color w:val="000000"/>
          <w:sz w:val="28"/>
          <w:lang w:val="ru-RU"/>
        </w:rPr>
        <w:t xml:space="preserve"> пайдалануға </w:t>
      </w:r>
      <w:proofErr w:type="spellStart"/>
      <w:r w:rsidRPr="00945DB9">
        <w:rPr>
          <w:color w:val="000000"/>
          <w:sz w:val="28"/>
          <w:lang w:val="ru-RU"/>
        </w:rPr>
        <w:t>жол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бермеу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6) бөлімшелерде (бөлімдерде, </w:t>
      </w:r>
      <w:proofErr w:type="spellStart"/>
      <w:r w:rsidRPr="00945DB9">
        <w:rPr>
          <w:color w:val="000000"/>
          <w:sz w:val="28"/>
          <w:lang w:val="ru-RU"/>
        </w:rPr>
        <w:t>цехтерде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зертханаларда</w:t>
      </w:r>
      <w:proofErr w:type="spellEnd"/>
      <w:r w:rsidRPr="00945DB9">
        <w:rPr>
          <w:color w:val="000000"/>
          <w:sz w:val="28"/>
          <w:lang w:val="ru-RU"/>
        </w:rPr>
        <w:t xml:space="preserve"> және </w:t>
      </w:r>
      <w:proofErr w:type="spellStart"/>
      <w:r w:rsidRPr="00945DB9">
        <w:rPr>
          <w:color w:val="000000"/>
          <w:sz w:val="28"/>
          <w:lang w:val="ru-RU"/>
        </w:rPr>
        <w:t>сол</w:t>
      </w:r>
      <w:proofErr w:type="spellEnd"/>
      <w:r w:rsidRPr="00945DB9">
        <w:rPr>
          <w:color w:val="000000"/>
          <w:sz w:val="28"/>
          <w:lang w:val="ru-RU"/>
        </w:rPr>
        <w:t xml:space="preserve"> сияқты)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кәсіптік </w:t>
      </w:r>
      <w:proofErr w:type="spellStart"/>
      <w:r w:rsidRPr="00945DB9">
        <w:rPr>
          <w:color w:val="000000"/>
          <w:sz w:val="28"/>
          <w:lang w:val="ru-RU"/>
        </w:rPr>
        <w:t>практикасына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жетекшілік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 xml:space="preserve"> үшін </w:t>
      </w:r>
      <w:proofErr w:type="spellStart"/>
      <w:r w:rsidRPr="00945DB9">
        <w:rPr>
          <w:color w:val="000000"/>
          <w:sz w:val="28"/>
          <w:lang w:val="ru-RU"/>
        </w:rPr>
        <w:t>білікті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мамандарды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белгілеуді</w:t>
      </w:r>
      <w:proofErr w:type="spellEnd"/>
      <w:r w:rsidRPr="00945DB9">
        <w:rPr>
          <w:color w:val="000000"/>
          <w:sz w:val="28"/>
          <w:lang w:val="ru-RU"/>
        </w:rPr>
        <w:t xml:space="preserve"> қамтамасыз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7)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еңбек тәртібін және кәсіпорынның </w:t>
      </w:r>
      <w:proofErr w:type="spellStart"/>
      <w:r w:rsidRPr="00945DB9">
        <w:rPr>
          <w:color w:val="000000"/>
          <w:sz w:val="28"/>
          <w:lang w:val="ru-RU"/>
        </w:rPr>
        <w:t>ішкі</w:t>
      </w:r>
      <w:proofErr w:type="spellEnd"/>
      <w:r w:rsidRPr="00945DB9">
        <w:rPr>
          <w:color w:val="000000"/>
          <w:sz w:val="28"/>
          <w:lang w:val="ru-RU"/>
        </w:rPr>
        <w:t xml:space="preserve"> тәртіп </w:t>
      </w:r>
      <w:proofErr w:type="spellStart"/>
      <w:r w:rsidRPr="00945DB9">
        <w:rPr>
          <w:color w:val="000000"/>
          <w:sz w:val="28"/>
          <w:lang w:val="ru-RU"/>
        </w:rPr>
        <w:t>ережелерін</w:t>
      </w:r>
      <w:proofErr w:type="spellEnd"/>
      <w:r w:rsidRPr="00945DB9">
        <w:rPr>
          <w:color w:val="000000"/>
          <w:sz w:val="28"/>
          <w:lang w:val="ru-RU"/>
        </w:rPr>
        <w:t xml:space="preserve"> бұзғаны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, өндірістік оқыту </w:t>
      </w:r>
      <w:proofErr w:type="spellStart"/>
      <w:r w:rsidRPr="00945DB9">
        <w:rPr>
          <w:color w:val="000000"/>
          <w:sz w:val="28"/>
          <w:lang w:val="ru-RU"/>
        </w:rPr>
        <w:t>немесе</w:t>
      </w:r>
      <w:proofErr w:type="spellEnd"/>
      <w:r w:rsidRPr="00945DB9">
        <w:rPr>
          <w:color w:val="000000"/>
          <w:sz w:val="28"/>
          <w:lang w:val="ru-RU"/>
        </w:rPr>
        <w:t xml:space="preserve"> кәсіптік практика бағдарламалары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үлгірмеуі, </w:t>
      </w:r>
      <w:proofErr w:type="spellStart"/>
      <w:r w:rsidRPr="00945DB9">
        <w:rPr>
          <w:color w:val="000000"/>
          <w:sz w:val="28"/>
          <w:lang w:val="ru-RU"/>
        </w:rPr>
        <w:t>сонымен</w:t>
      </w:r>
      <w:proofErr w:type="spellEnd"/>
      <w:r w:rsidRPr="00945DB9">
        <w:rPr>
          <w:color w:val="000000"/>
          <w:sz w:val="28"/>
          <w:lang w:val="ru-RU"/>
        </w:rPr>
        <w:t xml:space="preserve"> қатар физикалық және психологиялық жағдайдың сәйкес </w:t>
      </w:r>
      <w:proofErr w:type="spellStart"/>
      <w:r w:rsidRPr="00945DB9">
        <w:rPr>
          <w:color w:val="000000"/>
          <w:sz w:val="28"/>
          <w:lang w:val="ru-RU"/>
        </w:rPr>
        <w:t>келмеуі</w:t>
      </w:r>
      <w:proofErr w:type="spellEnd"/>
      <w:r w:rsidRPr="00945DB9">
        <w:rPr>
          <w:color w:val="000000"/>
          <w:sz w:val="28"/>
          <w:lang w:val="ru-RU"/>
        </w:rPr>
        <w:t xml:space="preserve"> барлық оқиғалар </w:t>
      </w:r>
      <w:proofErr w:type="spellStart"/>
      <w:r w:rsidRPr="00945DB9">
        <w:rPr>
          <w:color w:val="000000"/>
          <w:sz w:val="28"/>
          <w:lang w:val="ru-RU"/>
        </w:rPr>
        <w:t>туралы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беру ұйымын </w:t>
      </w:r>
      <w:proofErr w:type="spellStart"/>
      <w:r w:rsidRPr="00945DB9">
        <w:rPr>
          <w:color w:val="000000"/>
          <w:sz w:val="28"/>
          <w:lang w:val="ru-RU"/>
        </w:rPr>
        <w:t>хабардар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8)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кәсіби практиканың бағдарламасын толық </w:t>
      </w:r>
      <w:proofErr w:type="spellStart"/>
      <w:r w:rsidRPr="00945DB9">
        <w:rPr>
          <w:color w:val="000000"/>
          <w:sz w:val="28"/>
          <w:lang w:val="ru-RU"/>
        </w:rPr>
        <w:t>игеруі</w:t>
      </w:r>
      <w:proofErr w:type="spellEnd"/>
      <w:r w:rsidRPr="00945DB9">
        <w:rPr>
          <w:color w:val="000000"/>
          <w:sz w:val="28"/>
          <w:lang w:val="ru-RU"/>
        </w:rPr>
        <w:t xml:space="preserve"> және оның </w:t>
      </w:r>
      <w:proofErr w:type="spellStart"/>
      <w:r w:rsidRPr="00945DB9">
        <w:rPr>
          <w:color w:val="000000"/>
          <w:sz w:val="28"/>
          <w:lang w:val="ru-RU"/>
        </w:rPr>
        <w:t>жеке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тапсырмаларды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орындауы</w:t>
      </w:r>
      <w:proofErr w:type="spellEnd"/>
      <w:r w:rsidRPr="00945DB9">
        <w:rPr>
          <w:color w:val="000000"/>
          <w:sz w:val="28"/>
          <w:lang w:val="ru-RU"/>
        </w:rPr>
        <w:t xml:space="preserve"> үшін қажетті </w:t>
      </w:r>
      <w:proofErr w:type="spellStart"/>
      <w:r w:rsidRPr="00945DB9">
        <w:rPr>
          <w:color w:val="000000"/>
          <w:sz w:val="28"/>
          <w:lang w:val="ru-RU"/>
        </w:rPr>
        <w:t>болатын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зертханаларды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кабинеттерді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шеберханаларды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кітапхананы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сызбаларды</w:t>
      </w:r>
      <w:proofErr w:type="spellEnd"/>
      <w:r w:rsidRPr="00945DB9">
        <w:rPr>
          <w:color w:val="000000"/>
          <w:sz w:val="28"/>
          <w:lang w:val="ru-RU"/>
        </w:rPr>
        <w:t xml:space="preserve">, техникалық және </w:t>
      </w:r>
      <w:r w:rsidRPr="00945DB9">
        <w:rPr>
          <w:color w:val="000000"/>
          <w:sz w:val="28"/>
          <w:lang w:val="ru-RU"/>
        </w:rPr>
        <w:lastRenderedPageBreak/>
        <w:t xml:space="preserve">басқа құжаттарды </w:t>
      </w:r>
      <w:proofErr w:type="spellStart"/>
      <w:r w:rsidRPr="00945DB9">
        <w:rPr>
          <w:color w:val="000000"/>
          <w:sz w:val="28"/>
          <w:lang w:val="ru-RU"/>
        </w:rPr>
        <w:t>пайдалану</w:t>
      </w:r>
      <w:proofErr w:type="spellEnd"/>
      <w:r w:rsidRPr="00945DB9">
        <w:rPr>
          <w:color w:val="000000"/>
          <w:sz w:val="28"/>
          <w:lang w:val="ru-RU"/>
        </w:rPr>
        <w:t xml:space="preserve"> арқылы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кәсіптік практиканың бағдарламасын </w:t>
      </w:r>
      <w:proofErr w:type="spellStart"/>
      <w:r w:rsidRPr="00945DB9">
        <w:rPr>
          <w:color w:val="000000"/>
          <w:sz w:val="28"/>
          <w:lang w:val="ru-RU"/>
        </w:rPr>
        <w:t>орындау</w:t>
      </w:r>
      <w:proofErr w:type="spellEnd"/>
      <w:r w:rsidRPr="00945DB9">
        <w:rPr>
          <w:color w:val="000000"/>
          <w:sz w:val="28"/>
          <w:lang w:val="ru-RU"/>
        </w:rPr>
        <w:t xml:space="preserve"> мақсатында жұмыс </w:t>
      </w:r>
      <w:proofErr w:type="spellStart"/>
      <w:r w:rsidRPr="00945DB9">
        <w:rPr>
          <w:color w:val="000000"/>
          <w:sz w:val="28"/>
          <w:lang w:val="ru-RU"/>
        </w:rPr>
        <w:t>орындарында</w:t>
      </w:r>
      <w:proofErr w:type="spellEnd"/>
      <w:r w:rsidRPr="00945DB9">
        <w:rPr>
          <w:color w:val="000000"/>
          <w:sz w:val="28"/>
          <w:lang w:val="ru-RU"/>
        </w:rPr>
        <w:t xml:space="preserve"> қажетті жағдай </w:t>
      </w:r>
      <w:proofErr w:type="spellStart"/>
      <w:r w:rsidRPr="00945DB9">
        <w:rPr>
          <w:color w:val="000000"/>
          <w:sz w:val="28"/>
          <w:lang w:val="ru-RU"/>
        </w:rPr>
        <w:t>жасау</w:t>
      </w:r>
      <w:proofErr w:type="spellEnd"/>
      <w:r w:rsidRPr="00945DB9">
        <w:rPr>
          <w:color w:val="000000"/>
          <w:sz w:val="28"/>
          <w:lang w:val="ru-RU"/>
        </w:rPr>
        <w:t>;</w:t>
      </w:r>
    </w:p>
    <w:p w:rsidR="00166D9A" w:rsidRPr="00945DB9" w:rsidRDefault="008E66F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9) кәсіби практика аяқталған соң </w:t>
      </w:r>
      <w:proofErr w:type="spellStart"/>
      <w:r w:rsidRPr="00945DB9">
        <w:rPr>
          <w:color w:val="000000"/>
          <w:sz w:val="28"/>
          <w:lang w:val="ru-RU"/>
        </w:rPr>
        <w:t>білім</w:t>
      </w:r>
      <w:proofErr w:type="spellEnd"/>
      <w:r w:rsidRPr="00945DB9">
        <w:rPr>
          <w:color w:val="000000"/>
          <w:sz w:val="28"/>
          <w:lang w:val="ru-RU"/>
        </w:rPr>
        <w:t xml:space="preserve"> алушының жұмысы </w:t>
      </w:r>
      <w:proofErr w:type="spellStart"/>
      <w:r w:rsidRPr="00945DB9">
        <w:rPr>
          <w:color w:val="000000"/>
          <w:sz w:val="28"/>
          <w:lang w:val="ru-RU"/>
        </w:rPr>
        <w:t>туралы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мінездеме</w:t>
      </w:r>
      <w:proofErr w:type="spellEnd"/>
      <w:r w:rsidRPr="00945DB9">
        <w:rPr>
          <w:color w:val="000000"/>
          <w:sz w:val="28"/>
          <w:lang w:val="ru-RU"/>
        </w:rPr>
        <w:t xml:space="preserve"> беру және кәсіби </w:t>
      </w:r>
      <w:proofErr w:type="spellStart"/>
      <w:r w:rsidRPr="00945DB9">
        <w:rPr>
          <w:color w:val="000000"/>
          <w:sz w:val="28"/>
          <w:lang w:val="ru-RU"/>
        </w:rPr>
        <w:t>практикадан</w:t>
      </w:r>
      <w:proofErr w:type="spellEnd"/>
      <w:r w:rsidRPr="00945DB9">
        <w:rPr>
          <w:color w:val="000000"/>
          <w:sz w:val="28"/>
          <w:lang w:val="ru-RU"/>
        </w:rPr>
        <w:t xml:space="preserve"> өту </w:t>
      </w:r>
      <w:proofErr w:type="spellStart"/>
      <w:r w:rsidRPr="00945DB9">
        <w:rPr>
          <w:color w:val="000000"/>
          <w:sz w:val="28"/>
          <w:lang w:val="ru-RU"/>
        </w:rPr>
        <w:t>сапасын</w:t>
      </w:r>
      <w:proofErr w:type="spellEnd"/>
      <w:r w:rsidRPr="00945DB9">
        <w:rPr>
          <w:color w:val="000000"/>
          <w:sz w:val="28"/>
          <w:lang w:val="ru-RU"/>
        </w:rPr>
        <w:t xml:space="preserve"> бағалау.</w:t>
      </w:r>
    </w:p>
    <w:p w:rsidR="00A1345B" w:rsidRDefault="00A1345B">
      <w:pPr>
        <w:spacing w:after="0"/>
        <w:rPr>
          <w:b/>
          <w:color w:val="000000"/>
          <w:lang w:val="ru-RU"/>
        </w:rPr>
      </w:pPr>
      <w:bookmarkStart w:id="9" w:name="z235"/>
    </w:p>
    <w:p w:rsidR="00166D9A" w:rsidRPr="00A1345B" w:rsidRDefault="008E66F7">
      <w:pPr>
        <w:spacing w:after="0"/>
        <w:rPr>
          <w:sz w:val="28"/>
          <w:lang w:val="ru-RU"/>
        </w:rPr>
      </w:pPr>
      <w:r w:rsidRPr="00A1345B">
        <w:rPr>
          <w:b/>
          <w:color w:val="000000"/>
          <w:sz w:val="28"/>
          <w:lang w:val="ru-RU"/>
        </w:rPr>
        <w:t xml:space="preserve"> 3. Тараптардың </w:t>
      </w:r>
      <w:proofErr w:type="spellStart"/>
      <w:r w:rsidRPr="00A1345B">
        <w:rPr>
          <w:b/>
          <w:color w:val="000000"/>
          <w:sz w:val="28"/>
          <w:lang w:val="ru-RU"/>
        </w:rPr>
        <w:t>жауапкершілігі</w:t>
      </w:r>
      <w:proofErr w:type="spellEnd"/>
    </w:p>
    <w:p w:rsidR="00166D9A" w:rsidRPr="00945DB9" w:rsidRDefault="008E66F7">
      <w:pPr>
        <w:spacing w:after="0"/>
        <w:jc w:val="both"/>
        <w:rPr>
          <w:lang w:val="ru-RU"/>
        </w:rPr>
      </w:pPr>
      <w:bookmarkStart w:id="10" w:name="z236"/>
      <w:bookmarkEnd w:id="9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7. </w:t>
      </w:r>
      <w:proofErr w:type="spellStart"/>
      <w:r w:rsidRPr="00945DB9">
        <w:rPr>
          <w:color w:val="000000"/>
          <w:sz w:val="28"/>
          <w:lang w:val="ru-RU"/>
        </w:rPr>
        <w:t>Тараптар</w:t>
      </w:r>
      <w:proofErr w:type="spellEnd"/>
      <w:r w:rsidRPr="00945DB9">
        <w:rPr>
          <w:color w:val="000000"/>
          <w:sz w:val="28"/>
          <w:lang w:val="ru-RU"/>
        </w:rPr>
        <w:t xml:space="preserve"> осы </w:t>
      </w:r>
      <w:proofErr w:type="spellStart"/>
      <w:r w:rsidRPr="00945DB9">
        <w:rPr>
          <w:color w:val="000000"/>
          <w:sz w:val="28"/>
          <w:lang w:val="ru-RU"/>
        </w:rPr>
        <w:t>Келісімде</w:t>
      </w:r>
      <w:proofErr w:type="spellEnd"/>
      <w:r w:rsidRPr="00945DB9">
        <w:rPr>
          <w:color w:val="000000"/>
          <w:sz w:val="28"/>
          <w:lang w:val="ru-RU"/>
        </w:rPr>
        <w:t xml:space="preserve"> қарастырылған </w:t>
      </w:r>
      <w:proofErr w:type="spellStart"/>
      <w:r w:rsidRPr="00945DB9">
        <w:rPr>
          <w:color w:val="000000"/>
          <w:sz w:val="28"/>
          <w:lang w:val="ru-RU"/>
        </w:rPr>
        <w:t>міндеттемелерді</w:t>
      </w:r>
      <w:proofErr w:type="spellEnd"/>
      <w:r w:rsidRPr="00945DB9">
        <w:rPr>
          <w:color w:val="000000"/>
          <w:sz w:val="28"/>
          <w:lang w:val="ru-RU"/>
        </w:rPr>
        <w:t xml:space="preserve"> орындамағаны </w:t>
      </w:r>
      <w:proofErr w:type="spellStart"/>
      <w:r w:rsidRPr="00945DB9">
        <w:rPr>
          <w:color w:val="000000"/>
          <w:sz w:val="28"/>
          <w:lang w:val="ru-RU"/>
        </w:rPr>
        <w:t>немесе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тиісінше</w:t>
      </w:r>
      <w:proofErr w:type="spellEnd"/>
      <w:r w:rsidRPr="00945DB9">
        <w:rPr>
          <w:color w:val="000000"/>
          <w:sz w:val="28"/>
          <w:lang w:val="ru-RU"/>
        </w:rPr>
        <w:t xml:space="preserve"> орындамағаны үшін Қазақстан Республикасының заңнамаларына сәйкес </w:t>
      </w:r>
      <w:proofErr w:type="spellStart"/>
      <w:r w:rsidRPr="00945DB9">
        <w:rPr>
          <w:color w:val="000000"/>
          <w:sz w:val="28"/>
          <w:lang w:val="ru-RU"/>
        </w:rPr>
        <w:t>жауапкершілік</w:t>
      </w:r>
      <w:proofErr w:type="spellEnd"/>
      <w:r w:rsidRPr="00945DB9">
        <w:rPr>
          <w:color w:val="000000"/>
          <w:sz w:val="28"/>
          <w:lang w:val="ru-RU"/>
        </w:rPr>
        <w:t xml:space="preserve"> жүктеледі.</w:t>
      </w:r>
    </w:p>
    <w:p w:rsidR="00945DB9" w:rsidRPr="0026389C" w:rsidRDefault="008E66F7">
      <w:pPr>
        <w:spacing w:after="0"/>
        <w:rPr>
          <w:b/>
          <w:color w:val="000000"/>
          <w:lang w:val="ru-RU"/>
        </w:rPr>
      </w:pPr>
      <w:bookmarkStart w:id="11" w:name="z237"/>
      <w:bookmarkEnd w:id="10"/>
      <w:r w:rsidRPr="00945DB9">
        <w:rPr>
          <w:b/>
          <w:color w:val="000000"/>
          <w:lang w:val="ru-RU"/>
        </w:rPr>
        <w:t xml:space="preserve"> </w:t>
      </w:r>
    </w:p>
    <w:p w:rsidR="00166D9A" w:rsidRPr="00A1345B" w:rsidRDefault="008E66F7">
      <w:pPr>
        <w:spacing w:after="0"/>
        <w:rPr>
          <w:b/>
          <w:color w:val="000000"/>
          <w:sz w:val="28"/>
          <w:lang w:val="ru-RU"/>
        </w:rPr>
      </w:pPr>
      <w:r w:rsidRPr="00A1345B">
        <w:rPr>
          <w:b/>
          <w:color w:val="000000"/>
          <w:sz w:val="28"/>
          <w:lang w:val="ru-RU"/>
        </w:rPr>
        <w:t xml:space="preserve">4. </w:t>
      </w:r>
      <w:proofErr w:type="spellStart"/>
      <w:r w:rsidRPr="00A1345B">
        <w:rPr>
          <w:b/>
          <w:color w:val="000000"/>
          <w:sz w:val="28"/>
          <w:lang w:val="ru-RU"/>
        </w:rPr>
        <w:t>Дауларды</w:t>
      </w:r>
      <w:proofErr w:type="spellEnd"/>
      <w:r w:rsidRPr="00A1345B">
        <w:rPr>
          <w:b/>
          <w:color w:val="000000"/>
          <w:sz w:val="28"/>
          <w:lang w:val="ru-RU"/>
        </w:rPr>
        <w:t xml:space="preserve"> шешудің тәртібі</w:t>
      </w:r>
    </w:p>
    <w:p w:rsidR="00166D9A" w:rsidRPr="0026389C" w:rsidRDefault="008E66F7">
      <w:pPr>
        <w:spacing w:after="0"/>
        <w:jc w:val="both"/>
        <w:rPr>
          <w:lang w:val="ru-RU"/>
        </w:rPr>
      </w:pPr>
      <w:bookmarkStart w:id="12" w:name="z238"/>
      <w:bookmarkEnd w:id="11"/>
      <w:r>
        <w:rPr>
          <w:color w:val="000000"/>
          <w:sz w:val="28"/>
        </w:rPr>
        <w:t>     </w:t>
      </w:r>
      <w:r w:rsidRPr="0026389C">
        <w:rPr>
          <w:color w:val="000000"/>
          <w:sz w:val="28"/>
          <w:lang w:val="ru-RU"/>
        </w:rPr>
        <w:t xml:space="preserve"> 8. </w:t>
      </w:r>
      <w:r w:rsidRPr="00945DB9">
        <w:rPr>
          <w:color w:val="000000"/>
          <w:sz w:val="28"/>
          <w:lang w:val="ru-RU"/>
        </w:rPr>
        <w:t>Осы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Келісімді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орындау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үдерісінде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туындаған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даулар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мен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келіспеушіліктерді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өзара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тиімді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шешім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қабылдау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мақсатында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тараптар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тікелей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өздері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қарастырады</w:t>
      </w:r>
      <w:r w:rsidRPr="0026389C">
        <w:rPr>
          <w:color w:val="000000"/>
          <w:sz w:val="28"/>
          <w:lang w:val="ru-RU"/>
        </w:rPr>
        <w:t>.</w:t>
      </w:r>
    </w:p>
    <w:p w:rsidR="00166D9A" w:rsidRPr="0026389C" w:rsidRDefault="008E66F7">
      <w:pPr>
        <w:spacing w:after="0"/>
        <w:jc w:val="both"/>
        <w:rPr>
          <w:color w:val="000000"/>
          <w:sz w:val="28"/>
          <w:lang w:val="ru-RU"/>
        </w:rPr>
      </w:pPr>
      <w:bookmarkStart w:id="13" w:name="z239"/>
      <w:bookmarkEnd w:id="12"/>
      <w:r>
        <w:rPr>
          <w:color w:val="000000"/>
          <w:sz w:val="28"/>
        </w:rPr>
        <w:t>     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 xml:space="preserve">9. Келіссөз, өзара </w:t>
      </w:r>
      <w:proofErr w:type="spellStart"/>
      <w:r w:rsidRPr="00945DB9">
        <w:rPr>
          <w:color w:val="000000"/>
          <w:sz w:val="28"/>
          <w:lang w:val="ru-RU"/>
        </w:rPr>
        <w:t>тиімді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шешім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жолымен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шешілмеген</w:t>
      </w:r>
      <w:proofErr w:type="spellEnd"/>
      <w:r w:rsidRPr="00945DB9">
        <w:rPr>
          <w:color w:val="000000"/>
          <w:sz w:val="28"/>
          <w:lang w:val="ru-RU"/>
        </w:rPr>
        <w:t xml:space="preserve"> мәселелер Қазақстан Республикасының қолданыстағы заңнамасына сәйкес </w:t>
      </w:r>
      <w:proofErr w:type="spellStart"/>
      <w:r w:rsidRPr="00945DB9">
        <w:rPr>
          <w:color w:val="000000"/>
          <w:sz w:val="28"/>
          <w:lang w:val="ru-RU"/>
        </w:rPr>
        <w:t>шешіледі</w:t>
      </w:r>
      <w:proofErr w:type="spellEnd"/>
      <w:r w:rsidRPr="00945DB9">
        <w:rPr>
          <w:color w:val="000000"/>
          <w:sz w:val="28"/>
          <w:lang w:val="ru-RU"/>
        </w:rPr>
        <w:t>.</w:t>
      </w:r>
    </w:p>
    <w:p w:rsidR="00945DB9" w:rsidRPr="0026389C" w:rsidRDefault="00945DB9">
      <w:pPr>
        <w:spacing w:after="0"/>
        <w:jc w:val="both"/>
        <w:rPr>
          <w:lang w:val="ru-RU"/>
        </w:rPr>
      </w:pPr>
    </w:p>
    <w:p w:rsidR="00166D9A" w:rsidRPr="00A1345B" w:rsidRDefault="008E66F7">
      <w:pPr>
        <w:spacing w:after="0"/>
        <w:rPr>
          <w:b/>
          <w:color w:val="000000"/>
          <w:sz w:val="28"/>
          <w:lang w:val="ru-RU"/>
        </w:rPr>
      </w:pPr>
      <w:bookmarkStart w:id="14" w:name="z245"/>
      <w:bookmarkEnd w:id="13"/>
      <w:r w:rsidRPr="00A1345B">
        <w:rPr>
          <w:b/>
          <w:color w:val="000000"/>
          <w:sz w:val="28"/>
          <w:lang w:val="ru-RU"/>
        </w:rPr>
        <w:t xml:space="preserve"> 5. Келісімнің әрекет </w:t>
      </w:r>
      <w:proofErr w:type="spellStart"/>
      <w:r w:rsidRPr="00A1345B">
        <w:rPr>
          <w:b/>
          <w:color w:val="000000"/>
          <w:sz w:val="28"/>
          <w:lang w:val="ru-RU"/>
        </w:rPr>
        <w:t>ету</w:t>
      </w:r>
      <w:proofErr w:type="spellEnd"/>
      <w:r w:rsidRPr="00A1345B">
        <w:rPr>
          <w:b/>
          <w:color w:val="000000"/>
          <w:sz w:val="28"/>
          <w:lang w:val="ru-RU"/>
        </w:rPr>
        <w:t xml:space="preserve"> </w:t>
      </w:r>
      <w:proofErr w:type="spellStart"/>
      <w:r w:rsidRPr="00A1345B">
        <w:rPr>
          <w:b/>
          <w:color w:val="000000"/>
          <w:sz w:val="28"/>
          <w:lang w:val="ru-RU"/>
        </w:rPr>
        <w:t>мерзімі</w:t>
      </w:r>
      <w:proofErr w:type="spellEnd"/>
      <w:r w:rsidRPr="00A1345B">
        <w:rPr>
          <w:b/>
          <w:color w:val="000000"/>
          <w:sz w:val="28"/>
          <w:lang w:val="ru-RU"/>
        </w:rPr>
        <w:t xml:space="preserve">, </w:t>
      </w:r>
      <w:proofErr w:type="spellStart"/>
      <w:r w:rsidRPr="00A1345B">
        <w:rPr>
          <w:b/>
          <w:color w:val="000000"/>
          <w:sz w:val="28"/>
          <w:lang w:val="ru-RU"/>
        </w:rPr>
        <w:t>талаптарды</w:t>
      </w:r>
      <w:proofErr w:type="spellEnd"/>
      <w:r w:rsidRPr="00A1345B">
        <w:rPr>
          <w:b/>
          <w:color w:val="000000"/>
          <w:sz w:val="28"/>
          <w:lang w:val="ru-RU"/>
        </w:rPr>
        <w:t xml:space="preserve"> өзгерту және оны бұзу тәртібі</w:t>
      </w:r>
    </w:p>
    <w:p w:rsidR="00166D9A" w:rsidRPr="0026389C" w:rsidRDefault="008E66F7">
      <w:pPr>
        <w:spacing w:after="0"/>
        <w:jc w:val="both"/>
        <w:rPr>
          <w:lang w:val="ru-RU"/>
        </w:rPr>
      </w:pPr>
      <w:bookmarkStart w:id="15" w:name="z240"/>
      <w:bookmarkEnd w:id="14"/>
      <w:r w:rsidRPr="002638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89C">
        <w:rPr>
          <w:color w:val="000000"/>
          <w:sz w:val="28"/>
          <w:lang w:val="ru-RU"/>
        </w:rPr>
        <w:t xml:space="preserve"> 10. </w:t>
      </w:r>
      <w:r w:rsidRPr="00945DB9">
        <w:rPr>
          <w:color w:val="000000"/>
          <w:sz w:val="28"/>
          <w:lang w:val="ru-RU"/>
        </w:rPr>
        <w:t>Осы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Келісім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тараптар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қол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қойған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күнінен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бастап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күшіне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енеді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және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толық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орындалғанға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дейін</w:t>
      </w:r>
      <w:proofErr w:type="spellEnd"/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>әрекет</w:t>
      </w:r>
      <w:r w:rsidRPr="0026389C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етеді</w:t>
      </w:r>
      <w:proofErr w:type="spellEnd"/>
      <w:r w:rsidRPr="0026389C">
        <w:rPr>
          <w:color w:val="000000"/>
          <w:sz w:val="28"/>
          <w:lang w:val="ru-RU"/>
        </w:rPr>
        <w:t>.</w:t>
      </w:r>
    </w:p>
    <w:p w:rsidR="00166D9A" w:rsidRPr="00945DB9" w:rsidRDefault="008E66F7">
      <w:pPr>
        <w:spacing w:after="0"/>
        <w:jc w:val="both"/>
        <w:rPr>
          <w:lang w:val="ru-RU"/>
        </w:rPr>
      </w:pPr>
      <w:bookmarkStart w:id="16" w:name="z242"/>
      <w:bookmarkEnd w:id="15"/>
      <w:r>
        <w:rPr>
          <w:color w:val="000000"/>
          <w:sz w:val="28"/>
        </w:rPr>
        <w:t>     </w:t>
      </w:r>
      <w:r w:rsidRPr="0026389C">
        <w:rPr>
          <w:color w:val="000000"/>
          <w:sz w:val="28"/>
          <w:lang w:val="ru-RU"/>
        </w:rPr>
        <w:t xml:space="preserve"> </w:t>
      </w:r>
      <w:r w:rsidRPr="00945DB9">
        <w:rPr>
          <w:color w:val="000000"/>
          <w:sz w:val="28"/>
          <w:lang w:val="ru-RU"/>
        </w:rPr>
        <w:t xml:space="preserve">11. Осы Келісімнің </w:t>
      </w:r>
      <w:proofErr w:type="spellStart"/>
      <w:r w:rsidRPr="00945DB9">
        <w:rPr>
          <w:color w:val="000000"/>
          <w:sz w:val="28"/>
          <w:lang w:val="ru-RU"/>
        </w:rPr>
        <w:t>ережелері</w:t>
      </w:r>
      <w:proofErr w:type="spellEnd"/>
      <w:r w:rsidRPr="00945DB9">
        <w:rPr>
          <w:color w:val="000000"/>
          <w:sz w:val="28"/>
          <w:lang w:val="ru-RU"/>
        </w:rPr>
        <w:t xml:space="preserve"> тараптардың өзара </w:t>
      </w:r>
      <w:proofErr w:type="spellStart"/>
      <w:r w:rsidRPr="00945DB9">
        <w:rPr>
          <w:color w:val="000000"/>
          <w:sz w:val="28"/>
          <w:lang w:val="ru-RU"/>
        </w:rPr>
        <w:t>жазбаша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келісімі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бойынша</w:t>
      </w:r>
      <w:proofErr w:type="spellEnd"/>
      <w:r w:rsidRPr="00945DB9">
        <w:rPr>
          <w:color w:val="000000"/>
          <w:sz w:val="28"/>
          <w:lang w:val="ru-RU"/>
        </w:rPr>
        <w:t xml:space="preserve"> толықтырып, өзгертілуі мүмкін.</w:t>
      </w:r>
    </w:p>
    <w:p w:rsidR="00166D9A" w:rsidRPr="00945DB9" w:rsidRDefault="008E66F7">
      <w:pPr>
        <w:spacing w:after="0"/>
        <w:jc w:val="both"/>
        <w:rPr>
          <w:lang w:val="ru-RU"/>
        </w:rPr>
      </w:pPr>
      <w:bookmarkStart w:id="17" w:name="z243"/>
      <w:bookmarkEnd w:id="16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12. Осы </w:t>
      </w:r>
      <w:proofErr w:type="spellStart"/>
      <w:r w:rsidRPr="00945DB9">
        <w:rPr>
          <w:color w:val="000000"/>
          <w:sz w:val="28"/>
          <w:lang w:val="ru-RU"/>
        </w:rPr>
        <w:t>шарт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мемлекеттік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немесе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орыс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тілінде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бірдей</w:t>
      </w:r>
      <w:proofErr w:type="spellEnd"/>
      <w:r w:rsidRPr="00945DB9">
        <w:rPr>
          <w:color w:val="000000"/>
          <w:sz w:val="28"/>
          <w:lang w:val="ru-RU"/>
        </w:rPr>
        <w:t xml:space="preserve"> заң күшімен үш </w:t>
      </w:r>
      <w:proofErr w:type="spellStart"/>
      <w:r w:rsidRPr="00945DB9">
        <w:rPr>
          <w:color w:val="000000"/>
          <w:sz w:val="28"/>
          <w:lang w:val="ru-RU"/>
        </w:rPr>
        <w:t>данада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жасалады</w:t>
      </w:r>
      <w:proofErr w:type="spellEnd"/>
      <w:r w:rsidRPr="00945DB9">
        <w:rPr>
          <w:color w:val="000000"/>
          <w:sz w:val="28"/>
          <w:lang w:val="ru-RU"/>
        </w:rPr>
        <w:t xml:space="preserve">, </w:t>
      </w:r>
      <w:proofErr w:type="spellStart"/>
      <w:r w:rsidRPr="00945DB9">
        <w:rPr>
          <w:color w:val="000000"/>
          <w:sz w:val="28"/>
          <w:lang w:val="ru-RU"/>
        </w:rPr>
        <w:t>бір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данадан</w:t>
      </w:r>
      <w:proofErr w:type="spellEnd"/>
      <w:r w:rsidRPr="00945DB9">
        <w:rPr>
          <w:color w:val="000000"/>
          <w:sz w:val="28"/>
          <w:lang w:val="ru-RU"/>
        </w:rPr>
        <w:t xml:space="preserve"> әрбір тарапқа </w:t>
      </w:r>
      <w:proofErr w:type="spellStart"/>
      <w:r w:rsidRPr="00945DB9">
        <w:rPr>
          <w:color w:val="000000"/>
          <w:sz w:val="28"/>
          <w:lang w:val="ru-RU"/>
        </w:rPr>
        <w:t>беріледі</w:t>
      </w:r>
      <w:proofErr w:type="spellEnd"/>
      <w:r w:rsidRPr="00945DB9">
        <w:rPr>
          <w:color w:val="000000"/>
          <w:sz w:val="28"/>
          <w:lang w:val="ru-RU"/>
        </w:rPr>
        <w:t>.</w:t>
      </w:r>
    </w:p>
    <w:p w:rsidR="00166D9A" w:rsidRDefault="008E66F7">
      <w:pPr>
        <w:spacing w:after="0"/>
        <w:jc w:val="both"/>
        <w:rPr>
          <w:color w:val="000000"/>
          <w:sz w:val="28"/>
          <w:lang w:val="ru-RU"/>
        </w:rPr>
      </w:pPr>
      <w:bookmarkStart w:id="18" w:name="z244"/>
      <w:bookmarkEnd w:id="17"/>
      <w:r>
        <w:rPr>
          <w:color w:val="000000"/>
          <w:sz w:val="28"/>
        </w:rPr>
        <w:t>     </w:t>
      </w:r>
      <w:r w:rsidRPr="00945DB9">
        <w:rPr>
          <w:color w:val="000000"/>
          <w:sz w:val="28"/>
          <w:lang w:val="ru-RU"/>
        </w:rPr>
        <w:t xml:space="preserve"> 13. Тараптардың заңды </w:t>
      </w:r>
      <w:proofErr w:type="spellStart"/>
      <w:r w:rsidRPr="00945DB9">
        <w:rPr>
          <w:color w:val="000000"/>
          <w:sz w:val="28"/>
          <w:lang w:val="ru-RU"/>
        </w:rPr>
        <w:t>мекен-жайлары</w:t>
      </w:r>
      <w:proofErr w:type="spellEnd"/>
      <w:r w:rsidRPr="00945DB9">
        <w:rPr>
          <w:color w:val="000000"/>
          <w:sz w:val="28"/>
          <w:lang w:val="ru-RU"/>
        </w:rPr>
        <w:t xml:space="preserve"> мен </w:t>
      </w:r>
      <w:proofErr w:type="spellStart"/>
      <w:r w:rsidRPr="00945DB9">
        <w:rPr>
          <w:color w:val="000000"/>
          <w:sz w:val="28"/>
          <w:lang w:val="ru-RU"/>
        </w:rPr>
        <w:t>банктік</w:t>
      </w:r>
      <w:proofErr w:type="spellEnd"/>
      <w:r w:rsidRPr="00945DB9">
        <w:rPr>
          <w:color w:val="000000"/>
          <w:sz w:val="28"/>
          <w:lang w:val="ru-RU"/>
        </w:rPr>
        <w:t xml:space="preserve"> </w:t>
      </w:r>
      <w:proofErr w:type="spellStart"/>
      <w:r w:rsidRPr="00945DB9">
        <w:rPr>
          <w:color w:val="000000"/>
          <w:sz w:val="28"/>
          <w:lang w:val="ru-RU"/>
        </w:rPr>
        <w:t>реквизиттері</w:t>
      </w:r>
      <w:proofErr w:type="spellEnd"/>
      <w:r w:rsidRPr="00945DB9">
        <w:rPr>
          <w:color w:val="000000"/>
          <w:sz w:val="28"/>
          <w:lang w:val="ru-RU"/>
        </w:rPr>
        <w:t>:</w:t>
      </w:r>
    </w:p>
    <w:p w:rsidR="00A1345B" w:rsidRPr="00945DB9" w:rsidRDefault="00A1345B">
      <w:pPr>
        <w:spacing w:after="0"/>
        <w:jc w:val="both"/>
        <w:rPr>
          <w:lang w:val="ru-RU"/>
        </w:rPr>
      </w:pPr>
    </w:p>
    <w:tbl>
      <w:tblPr>
        <w:tblW w:w="5000" w:type="pct"/>
        <w:tblCellSpacing w:w="0" w:type="auto"/>
        <w:tblLook w:val="04A0"/>
      </w:tblPr>
      <w:tblGrid>
        <w:gridCol w:w="4888"/>
        <w:gridCol w:w="4889"/>
      </w:tblGrid>
      <w:tr w:rsidR="00166D9A" w:rsidRPr="0026389C" w:rsidTr="00945DB9">
        <w:trPr>
          <w:trHeight w:val="30"/>
          <w:tblCellSpacing w:w="0" w:type="auto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166D9A" w:rsidRPr="00F26E3A" w:rsidRDefault="008E66F7">
            <w:pPr>
              <w:spacing w:after="20"/>
              <w:ind w:left="20"/>
              <w:jc w:val="both"/>
              <w:rPr>
                <w:sz w:val="24"/>
                <w:lang w:val="ru-RU"/>
              </w:rPr>
            </w:pPr>
            <w:proofErr w:type="spellStart"/>
            <w:r w:rsidRPr="00F26E3A">
              <w:rPr>
                <w:color w:val="000000"/>
                <w:lang w:val="ru-RU"/>
              </w:rPr>
              <w:t>Білім</w:t>
            </w:r>
            <w:proofErr w:type="spellEnd"/>
            <w:r w:rsidRPr="00F26E3A">
              <w:rPr>
                <w:color w:val="000000"/>
                <w:lang w:val="ru-RU"/>
              </w:rPr>
              <w:t xml:space="preserve"> беру ұйымы:</w:t>
            </w:r>
          </w:p>
          <w:p w:rsidR="00166D9A" w:rsidRPr="00945DB9" w:rsidRDefault="005A4BF7">
            <w:pPr>
              <w:spacing w:after="20"/>
              <w:ind w:left="20"/>
              <w:jc w:val="both"/>
              <w:rPr>
                <w:lang w:val="ru-RU"/>
              </w:rPr>
            </w:pPr>
            <w:r w:rsidRPr="00F26E3A">
              <w:rPr>
                <w:b/>
                <w:color w:val="000000"/>
                <w:szCs w:val="24"/>
                <w:u w:val="single"/>
                <w:lang w:val="kk-KZ"/>
              </w:rPr>
              <w:t xml:space="preserve">«Баянауыл көпсалалы </w:t>
            </w:r>
            <w:r w:rsidRPr="00F26E3A">
              <w:rPr>
                <w:b/>
                <w:color w:val="000000"/>
                <w:szCs w:val="24"/>
                <w:u w:val="single"/>
                <w:lang w:val="kk-KZ" w:eastAsia="ko-KR"/>
              </w:rPr>
              <w:t xml:space="preserve"> колледжі»</w:t>
            </w:r>
            <w:r w:rsidRPr="00F26E3A">
              <w:rPr>
                <w:b/>
                <w:color w:val="000000"/>
                <w:szCs w:val="24"/>
                <w:u w:val="single"/>
                <w:lang w:val="kk-KZ"/>
              </w:rPr>
              <w:t xml:space="preserve"> КМҚК</w:t>
            </w:r>
            <w:r w:rsidRPr="00F26E3A">
              <w:rPr>
                <w:color w:val="000000"/>
                <w:lang w:val="ru-RU"/>
              </w:rPr>
              <w:t xml:space="preserve"> </w:t>
            </w:r>
            <w:r w:rsidR="008E66F7" w:rsidRPr="00945DB9">
              <w:rPr>
                <w:color w:val="000000"/>
                <w:sz w:val="20"/>
                <w:lang w:val="ru-RU"/>
              </w:rPr>
              <w:t>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беру ұйымның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>)</w:t>
            </w:r>
          </w:p>
          <w:p w:rsidR="005A4BF7" w:rsidRPr="00F26E3A" w:rsidRDefault="005A4BF7" w:rsidP="005A4BF7">
            <w:pPr>
              <w:spacing w:after="20"/>
              <w:ind w:left="20"/>
              <w:rPr>
                <w:iCs/>
                <w:sz w:val="24"/>
                <w:u w:val="single"/>
                <w:lang w:val="kk-KZ"/>
              </w:rPr>
            </w:pPr>
            <w:r w:rsidRPr="00F26E3A">
              <w:rPr>
                <w:sz w:val="24"/>
                <w:u w:val="single"/>
                <w:lang w:val="kk-KZ"/>
              </w:rPr>
              <w:t xml:space="preserve">Павлодар облысы, Баянауыл ауданы, Баянауыл ауылы, Х.Әбілғазин </w:t>
            </w:r>
            <w:r w:rsidRPr="00F26E3A">
              <w:rPr>
                <w:iCs/>
                <w:sz w:val="24"/>
                <w:u w:val="single"/>
                <w:lang w:val="kk-KZ"/>
              </w:rPr>
              <w:t>көшесі, 15</w:t>
            </w:r>
          </w:p>
          <w:p w:rsidR="00166D9A" w:rsidRPr="00F26E3A" w:rsidRDefault="008E66F7">
            <w:pPr>
              <w:spacing w:after="20"/>
              <w:ind w:left="20"/>
              <w:jc w:val="both"/>
              <w:rPr>
                <w:lang w:val="kk-KZ"/>
              </w:rPr>
            </w:pPr>
            <w:r w:rsidRPr="00F26E3A">
              <w:rPr>
                <w:color w:val="000000"/>
                <w:sz w:val="20"/>
                <w:lang w:val="kk-KZ"/>
              </w:rPr>
              <w:t>(заңды мекен-жайы)</w:t>
            </w:r>
          </w:p>
          <w:p w:rsidR="00F26E3A" w:rsidRDefault="00F26E3A" w:rsidP="00F26E3A">
            <w:pPr>
              <w:spacing w:after="20"/>
              <w:ind w:left="20"/>
              <w:rPr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48299B">
              <w:rPr>
                <w:szCs w:val="24"/>
                <w:lang w:val="kk-KZ"/>
              </w:rPr>
              <w:t xml:space="preserve">БИН </w:t>
            </w:r>
            <w:r w:rsidRPr="004B772E">
              <w:rPr>
                <w:lang w:val="kk-KZ"/>
              </w:rPr>
              <w:t>210940044403</w:t>
            </w:r>
            <w:r w:rsidRPr="0048299B">
              <w:rPr>
                <w:sz w:val="24"/>
                <w:szCs w:val="24"/>
                <w:lang w:val="kk-KZ"/>
              </w:rPr>
              <w:br/>
            </w:r>
            <w:r w:rsidRPr="0048299B">
              <w:rPr>
                <w:i/>
                <w:color w:val="000000"/>
                <w:sz w:val="20"/>
                <w:szCs w:val="20"/>
                <w:lang w:val="kk-KZ"/>
              </w:rPr>
              <w:t>(БСН, БСК, Кбе, банк)</w:t>
            </w:r>
            <w:r w:rsidRPr="0048299B">
              <w:rPr>
                <w:sz w:val="20"/>
                <w:szCs w:val="20"/>
                <w:lang w:val="kk-KZ"/>
              </w:rPr>
              <w:br/>
            </w:r>
            <w:r w:rsidRPr="0048299B">
              <w:rPr>
                <w:sz w:val="24"/>
                <w:szCs w:val="24"/>
                <w:u w:val="single"/>
                <w:lang w:val="kk-KZ"/>
              </w:rPr>
              <w:t>87184</w:t>
            </w:r>
            <w:r w:rsidRPr="004B772E">
              <w:rPr>
                <w:sz w:val="24"/>
                <w:szCs w:val="24"/>
                <w:u w:val="single"/>
                <w:lang w:val="kk-KZ"/>
              </w:rPr>
              <w:t>092510</w:t>
            </w:r>
            <w:r w:rsidRPr="0048299B">
              <w:rPr>
                <w:sz w:val="24"/>
                <w:szCs w:val="24"/>
                <w:u w:val="single"/>
                <w:lang w:val="kk-KZ"/>
              </w:rPr>
              <w:t>, 87184</w:t>
            </w:r>
            <w:r w:rsidRPr="004B772E">
              <w:rPr>
                <w:sz w:val="24"/>
                <w:szCs w:val="24"/>
                <w:u w:val="single"/>
                <w:lang w:val="kk-KZ"/>
              </w:rPr>
              <w:t>092512</w:t>
            </w:r>
            <w:r w:rsidRPr="0048299B">
              <w:rPr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, 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F26E3A">
              <w:rPr>
                <w:color w:val="000000"/>
                <w:sz w:val="20"/>
                <w:lang w:val="kk-KZ"/>
              </w:rPr>
              <w:t xml:space="preserve"> (қала коды көрсетілген байланыс </w:t>
            </w:r>
            <w:r w:rsidRPr="00945DB9">
              <w:rPr>
                <w:color w:val="000000"/>
                <w:sz w:val="20"/>
                <w:lang w:val="ru-RU"/>
              </w:rPr>
              <w:t>телефоны, факс нөмірі)</w:t>
            </w:r>
          </w:p>
          <w:p w:rsidR="00F26E3A" w:rsidRDefault="008E66F7" w:rsidP="00F26E3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5DB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беру ұйымның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басшысы</w:t>
            </w:r>
            <w:proofErr w:type="spellEnd"/>
          </w:p>
          <w:p w:rsidR="00F26E3A" w:rsidRPr="00F26E3A" w:rsidRDefault="00F26E3A" w:rsidP="00F26E3A">
            <w:pPr>
              <w:spacing w:after="20"/>
              <w:ind w:left="20"/>
              <w:jc w:val="both"/>
              <w:rPr>
                <w:lang w:val="ru-RU"/>
              </w:rPr>
            </w:pPr>
            <w:r w:rsidRPr="00E432D4">
              <w:rPr>
                <w:color w:val="000000"/>
                <w:sz w:val="24"/>
                <w:szCs w:val="24"/>
                <w:u w:val="single"/>
                <w:lang w:val="kk-KZ"/>
              </w:rPr>
              <w:t>М</w:t>
            </w:r>
            <w:r>
              <w:rPr>
                <w:color w:val="000000"/>
                <w:sz w:val="24"/>
                <w:szCs w:val="24"/>
                <w:u w:val="single"/>
                <w:lang w:val="kk-KZ"/>
              </w:rPr>
              <w:t>үбәрак Асылхан Манарбекұлы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</w:p>
          <w:p w:rsidR="00166D9A" w:rsidRDefault="008E66F7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(бар болған жағдайда), қолы)</w:t>
            </w:r>
          </w:p>
          <w:p w:rsidR="00F26E3A" w:rsidRPr="00945DB9" w:rsidRDefault="00F26E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 Мөр 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мекемелер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үшін), 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меншік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мекемелерде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болған жағдайда)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Кәсіпорын (ұйым):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_____</w:t>
            </w:r>
            <w:r w:rsidR="00F26E3A">
              <w:rPr>
                <w:color w:val="000000"/>
                <w:sz w:val="20"/>
                <w:lang w:val="ru-RU"/>
              </w:rPr>
              <w:t>______________________</w:t>
            </w:r>
            <w:r w:rsidRPr="00945DB9">
              <w:rPr>
                <w:color w:val="000000"/>
                <w:sz w:val="20"/>
                <w:lang w:val="ru-RU"/>
              </w:rPr>
              <w:t>_________________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(кәсіпорынның, мекеменің, ұйымның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және тағы басқа </w:t>
            </w:r>
            <w:r>
              <w:rPr>
                <w:color w:val="000000"/>
                <w:sz w:val="20"/>
              </w:rPr>
              <w:t>a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тауы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>)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______</w:t>
            </w:r>
            <w:r w:rsidR="00F26E3A">
              <w:rPr>
                <w:color w:val="000000"/>
                <w:sz w:val="20"/>
                <w:lang w:val="ru-RU"/>
              </w:rPr>
              <w:t>______________________</w:t>
            </w:r>
            <w:r w:rsidRPr="00945DB9">
              <w:rPr>
                <w:color w:val="000000"/>
                <w:sz w:val="20"/>
                <w:lang w:val="ru-RU"/>
              </w:rPr>
              <w:t>________________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_____</w:t>
            </w:r>
            <w:r w:rsidR="00F26E3A">
              <w:rPr>
                <w:color w:val="000000"/>
                <w:sz w:val="20"/>
                <w:lang w:val="ru-RU"/>
              </w:rPr>
              <w:t>_________________________</w:t>
            </w:r>
            <w:r w:rsidRPr="00945DB9">
              <w:rPr>
                <w:color w:val="000000"/>
                <w:sz w:val="20"/>
                <w:lang w:val="ru-RU"/>
              </w:rPr>
              <w:t>______________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(заңды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мекен-жайы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>)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</w:t>
            </w:r>
            <w:r w:rsidR="00F26E3A">
              <w:rPr>
                <w:color w:val="000000"/>
                <w:sz w:val="20"/>
                <w:lang w:val="ru-RU"/>
              </w:rPr>
              <w:t>______________________</w:t>
            </w:r>
            <w:r w:rsidRPr="00945DB9">
              <w:rPr>
                <w:color w:val="000000"/>
                <w:sz w:val="20"/>
                <w:lang w:val="ru-RU"/>
              </w:rPr>
              <w:t>____________________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_________</w:t>
            </w:r>
            <w:r w:rsidR="00F26E3A">
              <w:rPr>
                <w:color w:val="000000"/>
                <w:sz w:val="20"/>
                <w:lang w:val="ru-RU"/>
              </w:rPr>
              <w:t>________________________</w:t>
            </w:r>
            <w:r w:rsidRPr="00945DB9">
              <w:rPr>
                <w:color w:val="000000"/>
                <w:sz w:val="20"/>
                <w:lang w:val="ru-RU"/>
              </w:rPr>
              <w:t>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(қала коды көрсетілген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="00F26E3A">
              <w:rPr>
                <w:color w:val="000000"/>
                <w:sz w:val="20"/>
                <w:lang w:val="ru-RU"/>
              </w:rPr>
              <w:t xml:space="preserve"> </w:t>
            </w:r>
            <w:r w:rsidRPr="00945DB9">
              <w:rPr>
                <w:color w:val="000000"/>
                <w:sz w:val="20"/>
                <w:lang w:val="ru-RU"/>
              </w:rPr>
              <w:t>телефоны, факс нөмірі)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5DB9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="00F26E3A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______</w:t>
            </w:r>
            <w:r w:rsidR="00F26E3A">
              <w:rPr>
                <w:color w:val="000000"/>
                <w:sz w:val="20"/>
                <w:lang w:val="ru-RU"/>
              </w:rPr>
              <w:t>_____________________</w:t>
            </w:r>
            <w:r w:rsidRPr="00945DB9">
              <w:rPr>
                <w:color w:val="000000"/>
                <w:sz w:val="20"/>
                <w:lang w:val="ru-RU"/>
              </w:rPr>
              <w:t>________________</w:t>
            </w:r>
          </w:p>
          <w:p w:rsidR="00166D9A" w:rsidRDefault="008E66F7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>, қолы)</w:t>
            </w:r>
          </w:p>
          <w:p w:rsidR="00F26E3A" w:rsidRDefault="00F26E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26E3A" w:rsidRPr="00945DB9" w:rsidRDefault="00F26E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 xml:space="preserve"> Мөр 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мекемелер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үшін), </w:t>
            </w:r>
          </w:p>
          <w:p w:rsidR="00166D9A" w:rsidRPr="00945DB9" w:rsidRDefault="008E66F7">
            <w:pPr>
              <w:spacing w:after="20"/>
              <w:ind w:left="20"/>
              <w:jc w:val="both"/>
              <w:rPr>
                <w:lang w:val="ru-RU"/>
              </w:rPr>
            </w:pPr>
            <w:r w:rsidRPr="00945DB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меншік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5DB9">
              <w:rPr>
                <w:color w:val="000000"/>
                <w:sz w:val="20"/>
                <w:lang w:val="ru-RU"/>
              </w:rPr>
              <w:t>мекемелерде</w:t>
            </w:r>
            <w:proofErr w:type="spellEnd"/>
            <w:r w:rsidRPr="00945DB9">
              <w:rPr>
                <w:color w:val="000000"/>
                <w:sz w:val="20"/>
                <w:lang w:val="ru-RU"/>
              </w:rPr>
              <w:t xml:space="preserve"> болған жағдайда)</w:t>
            </w:r>
          </w:p>
        </w:tc>
      </w:tr>
    </w:tbl>
    <w:p w:rsidR="00166D9A" w:rsidRPr="0026389C" w:rsidRDefault="00166D9A">
      <w:pPr>
        <w:pStyle w:val="disclaimer"/>
        <w:rPr>
          <w:lang w:val="ru-RU"/>
        </w:rPr>
      </w:pPr>
    </w:p>
    <w:sectPr w:rsidR="00166D9A" w:rsidRPr="0026389C" w:rsidSect="005A4BF7">
      <w:pgSz w:w="11907" w:h="16839" w:code="9"/>
      <w:pgMar w:top="709" w:right="1080" w:bottom="851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D9A"/>
    <w:rsid w:val="00166D9A"/>
    <w:rsid w:val="0026389C"/>
    <w:rsid w:val="00314A7B"/>
    <w:rsid w:val="00427CB4"/>
    <w:rsid w:val="005A4BF7"/>
    <w:rsid w:val="005A7214"/>
    <w:rsid w:val="00863FFA"/>
    <w:rsid w:val="008E66F7"/>
    <w:rsid w:val="00945DB9"/>
    <w:rsid w:val="00A1345B"/>
    <w:rsid w:val="00C84F97"/>
    <w:rsid w:val="00F14397"/>
    <w:rsid w:val="00F2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66D9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66D9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66D9A"/>
    <w:pPr>
      <w:jc w:val="center"/>
    </w:pPr>
    <w:rPr>
      <w:sz w:val="18"/>
      <w:szCs w:val="18"/>
    </w:rPr>
  </w:style>
  <w:style w:type="paragraph" w:customStyle="1" w:styleId="DocDefaults">
    <w:name w:val="DocDefaults"/>
    <w:rsid w:val="00166D9A"/>
  </w:style>
  <w:style w:type="paragraph" w:styleId="ae">
    <w:name w:val="Balloon Text"/>
    <w:basedOn w:val="a"/>
    <w:link w:val="af"/>
    <w:uiPriority w:val="99"/>
    <w:semiHidden/>
    <w:unhideWhenUsed/>
    <w:rsid w:val="0094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5D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2024-04-10T03:26:00Z</dcterms:created>
  <dcterms:modified xsi:type="dcterms:W3CDTF">2024-04-10T12:31:00Z</dcterms:modified>
</cp:coreProperties>
</file>